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FE" w:rsidRPr="007116C0" w:rsidRDefault="00C442B1" w:rsidP="001B3EFE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1</w:t>
      </w:r>
      <w:r w:rsidR="00991013">
        <w:rPr>
          <w:color w:val="FF0000"/>
          <w:sz w:val="40"/>
          <w:szCs w:val="40"/>
          <w:highlight w:val="yellow"/>
        </w:rPr>
        <w:t>4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56005A">
        <w:rPr>
          <w:color w:val="FF0000"/>
          <w:sz w:val="24"/>
          <w:szCs w:val="24"/>
        </w:rPr>
        <w:t>A magzatburkok kialakulása és a köldökzsinór</w:t>
      </w:r>
    </w:p>
    <w:p w:rsidR="0056005A" w:rsidRDefault="003C4FEA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már 8-9. nap</w:t>
      </w:r>
      <w:proofErr w:type="gramStart"/>
      <w:r>
        <w:rPr>
          <w:sz w:val="20"/>
          <w:szCs w:val="20"/>
        </w:rPr>
        <w:t>:részben</w:t>
      </w:r>
      <w:proofErr w:type="gramEnd"/>
      <w:r>
        <w:rPr>
          <w:sz w:val="20"/>
          <w:szCs w:val="20"/>
        </w:rPr>
        <w:t xml:space="preserve"> beágyazódott</w:t>
      </w:r>
    </w:p>
    <w:p w:rsidR="003C4FEA" w:rsidRDefault="003C4FEA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cytotrophoblast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syncytiotrophoblast</w:t>
      </w:r>
      <w:proofErr w:type="spellEnd"/>
    </w:p>
    <w:p w:rsidR="002551E5" w:rsidRDefault="003C4FEA" w:rsidP="002551E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extraembrionalis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mesoderma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cytotrophoblast</w:t>
      </w:r>
      <w:proofErr w:type="spellEnd"/>
      <w:r>
        <w:rPr>
          <w:sz w:val="20"/>
          <w:szCs w:val="20"/>
        </w:rPr>
        <w:t xml:space="preserve"> és az </w:t>
      </w:r>
      <w:proofErr w:type="spellStart"/>
      <w:r>
        <w:rPr>
          <w:sz w:val="20"/>
          <w:szCs w:val="20"/>
        </w:rPr>
        <w:t>exocoelomalis</w:t>
      </w:r>
      <w:proofErr w:type="spellEnd"/>
      <w:r w:rsidR="002551E5">
        <w:rPr>
          <w:sz w:val="20"/>
          <w:szCs w:val="20"/>
        </w:rPr>
        <w:t xml:space="preserve"> membrán között, ebben üregek jelennek meg-&gt; </w:t>
      </w:r>
      <w:proofErr w:type="spellStart"/>
      <w:r w:rsidR="002551E5">
        <w:rPr>
          <w:sz w:val="20"/>
          <w:szCs w:val="20"/>
        </w:rPr>
        <w:t>extraembrionalis</w:t>
      </w:r>
      <w:proofErr w:type="spellEnd"/>
      <w:r w:rsidR="002551E5">
        <w:rPr>
          <w:sz w:val="20"/>
          <w:szCs w:val="20"/>
        </w:rPr>
        <w:t xml:space="preserve"> </w:t>
      </w:r>
      <w:proofErr w:type="spellStart"/>
      <w:r w:rsidR="002551E5">
        <w:rPr>
          <w:sz w:val="20"/>
          <w:szCs w:val="20"/>
        </w:rPr>
        <w:t>coeloma</w:t>
      </w:r>
      <w:proofErr w:type="spellEnd"/>
      <w:r w:rsidR="002551E5">
        <w:rPr>
          <w:sz w:val="20"/>
          <w:szCs w:val="20"/>
        </w:rPr>
        <w:t xml:space="preserve">, vagy </w:t>
      </w:r>
      <w:proofErr w:type="spellStart"/>
      <w:r w:rsidR="002551E5">
        <w:rPr>
          <w:sz w:val="20"/>
          <w:szCs w:val="20"/>
        </w:rPr>
        <w:t>chorionüreg</w:t>
      </w:r>
      <w:r w:rsidR="0007441E">
        <w:rPr>
          <w:sz w:val="20"/>
          <w:szCs w:val="20"/>
        </w:rPr>
        <w:t>-</w:t>
      </w:r>
      <w:proofErr w:type="spellEnd"/>
      <w:r w:rsidR="0007441E">
        <w:rPr>
          <w:sz w:val="20"/>
          <w:szCs w:val="20"/>
        </w:rPr>
        <w:t xml:space="preserve">&gt; körbeveszi az embriót, kivéve a </w:t>
      </w:r>
      <w:proofErr w:type="spellStart"/>
      <w:r w:rsidR="0007441E">
        <w:rPr>
          <w:sz w:val="20"/>
          <w:szCs w:val="20"/>
        </w:rPr>
        <w:t>tapadónyél</w:t>
      </w:r>
      <w:proofErr w:type="spellEnd"/>
      <w:r w:rsidR="0007441E">
        <w:rPr>
          <w:sz w:val="20"/>
          <w:szCs w:val="20"/>
        </w:rPr>
        <w:t xml:space="preserve"> </w:t>
      </w:r>
      <w:proofErr w:type="spellStart"/>
      <w:r w:rsidR="0007441E">
        <w:rPr>
          <w:sz w:val="20"/>
          <w:szCs w:val="20"/>
        </w:rPr>
        <w:t>mesodermát</w:t>
      </w:r>
      <w:proofErr w:type="spellEnd"/>
    </w:p>
    <w:p w:rsidR="0007441E" w:rsidRDefault="0007441E" w:rsidP="002551E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cytotrophoblast</w:t>
      </w:r>
      <w:proofErr w:type="spellEnd"/>
      <w:r>
        <w:rPr>
          <w:sz w:val="20"/>
          <w:szCs w:val="20"/>
        </w:rPr>
        <w:t xml:space="preserve"> és a belső felszínhez fekvő </w:t>
      </w:r>
      <w:proofErr w:type="spellStart"/>
      <w:r>
        <w:rPr>
          <w:sz w:val="20"/>
          <w:szCs w:val="20"/>
        </w:rPr>
        <w:t>extraembrionalis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mesoderma</w:t>
      </w:r>
      <w:proofErr w:type="spellEnd"/>
      <w:r>
        <w:rPr>
          <w:sz w:val="20"/>
          <w:szCs w:val="20"/>
        </w:rPr>
        <w:t xml:space="preserve">= </w:t>
      </w:r>
      <w:proofErr w:type="spellStart"/>
      <w:r>
        <w:rPr>
          <w:sz w:val="20"/>
          <w:szCs w:val="20"/>
        </w:rPr>
        <w:t>chorionlemez</w:t>
      </w:r>
      <w:proofErr w:type="spellEnd"/>
    </w:p>
    <w:p w:rsidR="00C57D5A" w:rsidRDefault="00C57D5A" w:rsidP="002551E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3. hét elején: primer bolyhok, </w:t>
      </w:r>
      <w:proofErr w:type="spellStart"/>
      <w:r>
        <w:rPr>
          <w:sz w:val="20"/>
          <w:szCs w:val="20"/>
        </w:rPr>
        <w:t>syncitiotrophoblastal</w:t>
      </w:r>
      <w:proofErr w:type="spellEnd"/>
      <w:r>
        <w:rPr>
          <w:sz w:val="20"/>
          <w:szCs w:val="20"/>
        </w:rPr>
        <w:t xml:space="preserve"> fedett </w:t>
      </w:r>
      <w:proofErr w:type="spellStart"/>
      <w:r>
        <w:rPr>
          <w:sz w:val="20"/>
          <w:szCs w:val="20"/>
        </w:rPr>
        <w:t>cytotrophoblast</w:t>
      </w:r>
      <w:proofErr w:type="spellEnd"/>
    </w:p>
    <w:p w:rsidR="00C57D5A" w:rsidRDefault="00C57D5A" w:rsidP="002551E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szekunder bolyhok: ennek közepébe </w:t>
      </w:r>
      <w:proofErr w:type="spellStart"/>
      <w:r>
        <w:rPr>
          <w:sz w:val="20"/>
          <w:szCs w:val="20"/>
        </w:rPr>
        <w:t>mesoderma</w:t>
      </w:r>
      <w:proofErr w:type="spellEnd"/>
      <w:r>
        <w:rPr>
          <w:sz w:val="20"/>
          <w:szCs w:val="20"/>
        </w:rPr>
        <w:t xml:space="preserve"> hatol</w:t>
      </w:r>
    </w:p>
    <w:p w:rsidR="00C57D5A" w:rsidRDefault="00C57D5A" w:rsidP="002551E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tertier</w:t>
      </w:r>
      <w:proofErr w:type="spellEnd"/>
      <w:r>
        <w:rPr>
          <w:sz w:val="20"/>
          <w:szCs w:val="20"/>
        </w:rPr>
        <w:t xml:space="preserve"> placentabolyhok: </w:t>
      </w:r>
      <w:proofErr w:type="spellStart"/>
      <w:r>
        <w:rPr>
          <w:sz w:val="20"/>
          <w:szCs w:val="20"/>
        </w:rPr>
        <w:t>mesoderma</w:t>
      </w:r>
      <w:proofErr w:type="spellEnd"/>
      <w:r>
        <w:rPr>
          <w:sz w:val="20"/>
          <w:szCs w:val="20"/>
        </w:rPr>
        <w:t xml:space="preserve"> vérsejtekké és erekké válik</w:t>
      </w:r>
    </w:p>
    <w:p w:rsidR="004B794E" w:rsidRDefault="00B83F66" w:rsidP="002551E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Amnion</w:t>
      </w:r>
      <w:proofErr w:type="spellEnd"/>
      <w:r>
        <w:rPr>
          <w:sz w:val="20"/>
          <w:szCs w:val="20"/>
        </w:rPr>
        <w:t xml:space="preserve">: belső magzatburok, folytonos az </w:t>
      </w:r>
      <w:proofErr w:type="spellStart"/>
      <w:r>
        <w:rPr>
          <w:sz w:val="20"/>
          <w:szCs w:val="20"/>
        </w:rPr>
        <w:t>ectodermával</w:t>
      </w:r>
      <w:proofErr w:type="spellEnd"/>
      <w:r>
        <w:rPr>
          <w:sz w:val="20"/>
          <w:szCs w:val="20"/>
        </w:rPr>
        <w:t>, attól bőr</w:t>
      </w:r>
      <w:r w:rsidR="004B794E">
        <w:rPr>
          <w:sz w:val="20"/>
          <w:szCs w:val="20"/>
        </w:rPr>
        <w:t>köldök választja el-&gt; primitív köldökgyűrű</w:t>
      </w:r>
    </w:p>
    <w:p w:rsidR="00B83F66" w:rsidRDefault="00B83F66" w:rsidP="002551E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chorionzsák</w:t>
      </w:r>
      <w:proofErr w:type="spellEnd"/>
      <w:proofErr w:type="gramStart"/>
      <w:r>
        <w:rPr>
          <w:sz w:val="20"/>
          <w:szCs w:val="20"/>
        </w:rPr>
        <w:t>:</w:t>
      </w:r>
      <w:proofErr w:type="spellStart"/>
      <w:r>
        <w:rPr>
          <w:sz w:val="20"/>
          <w:szCs w:val="20"/>
        </w:rPr>
        <w:t>chorionlemez</w:t>
      </w:r>
      <w:proofErr w:type="spellEnd"/>
      <w:proofErr w:type="gram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trophoblast</w:t>
      </w:r>
      <w:proofErr w:type="spellEnd"/>
    </w:p>
    <w:p w:rsidR="004B794E" w:rsidRDefault="004B794E" w:rsidP="002551E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magzatvíz: </w:t>
      </w:r>
      <w:proofErr w:type="spellStart"/>
      <w:r>
        <w:rPr>
          <w:sz w:val="20"/>
          <w:szCs w:val="20"/>
        </w:rPr>
        <w:t>amnialis</w:t>
      </w:r>
      <w:proofErr w:type="spellEnd"/>
      <w:r>
        <w:rPr>
          <w:sz w:val="20"/>
          <w:szCs w:val="20"/>
        </w:rPr>
        <w:t xml:space="preserve"> folyadék</w:t>
      </w:r>
    </w:p>
    <w:p w:rsidR="004B794E" w:rsidRDefault="004B794E" w:rsidP="004B794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amnionhámsejtek</w:t>
      </w:r>
      <w:proofErr w:type="spellEnd"/>
      <w:r>
        <w:rPr>
          <w:sz w:val="20"/>
          <w:szCs w:val="20"/>
        </w:rPr>
        <w:t xml:space="preserve"> termelik</w:t>
      </w:r>
    </w:p>
    <w:p w:rsidR="004B794E" w:rsidRDefault="004B794E" w:rsidP="004B794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6 óra alatt cserélődik le</w:t>
      </w:r>
      <w:r w:rsidR="00B22ED0">
        <w:rPr>
          <w:sz w:val="20"/>
          <w:szCs w:val="20"/>
        </w:rPr>
        <w:t>, 400ml/nap iszik a baba</w:t>
      </w:r>
    </w:p>
    <w:p w:rsidR="00B22ED0" w:rsidRDefault="00B22ED0" w:rsidP="004B794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mechanikai védelem</w:t>
      </w:r>
    </w:p>
    <w:p w:rsidR="00B22ED0" w:rsidRDefault="00B22ED0" w:rsidP="004B794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akadályozza az </w:t>
      </w:r>
      <w:proofErr w:type="spellStart"/>
      <w:r>
        <w:rPr>
          <w:sz w:val="20"/>
          <w:szCs w:val="20"/>
        </w:rPr>
        <w:t>amnion</w:t>
      </w:r>
      <w:proofErr w:type="spellEnd"/>
      <w:r>
        <w:rPr>
          <w:sz w:val="20"/>
          <w:szCs w:val="20"/>
        </w:rPr>
        <w:t xml:space="preserve"> és az </w:t>
      </w:r>
      <w:proofErr w:type="spellStart"/>
      <w:r>
        <w:rPr>
          <w:sz w:val="20"/>
          <w:szCs w:val="20"/>
        </w:rPr>
        <w:t>ectoderma</w:t>
      </w:r>
      <w:proofErr w:type="spellEnd"/>
      <w:r>
        <w:rPr>
          <w:sz w:val="20"/>
          <w:szCs w:val="20"/>
        </w:rPr>
        <w:t xml:space="preserve"> összetapadását</w:t>
      </w:r>
    </w:p>
    <w:p w:rsidR="00B22ED0" w:rsidRDefault="00B22ED0" w:rsidP="004B794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lebeg</w:t>
      </w:r>
      <w:r w:rsidR="00FA7269">
        <w:rPr>
          <w:sz w:val="20"/>
          <w:szCs w:val="20"/>
        </w:rPr>
        <w:t>het</w:t>
      </w:r>
    </w:p>
    <w:p w:rsidR="00FA7269" w:rsidRDefault="00FA7269" w:rsidP="004B794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szülőutak</w:t>
      </w:r>
      <w:proofErr w:type="spellEnd"/>
      <w:r>
        <w:rPr>
          <w:sz w:val="20"/>
          <w:szCs w:val="20"/>
        </w:rPr>
        <w:t xml:space="preserve"> tágítása</w:t>
      </w:r>
    </w:p>
    <w:p w:rsidR="00FA7269" w:rsidRDefault="00FA7269" w:rsidP="00FA726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köldökzsinór: </w:t>
      </w:r>
      <w:proofErr w:type="spellStart"/>
      <w:r>
        <w:rPr>
          <w:sz w:val="20"/>
          <w:szCs w:val="20"/>
        </w:rPr>
        <w:t>tapadónyél</w:t>
      </w:r>
      <w:proofErr w:type="spellEnd"/>
      <w:r>
        <w:rPr>
          <w:sz w:val="20"/>
          <w:szCs w:val="20"/>
        </w:rPr>
        <w:t xml:space="preserve"> (+ </w:t>
      </w:r>
      <w:proofErr w:type="spellStart"/>
      <w:r>
        <w:rPr>
          <w:sz w:val="20"/>
          <w:szCs w:val="20"/>
        </w:rPr>
        <w:t>allantois</w:t>
      </w:r>
      <w:proofErr w:type="spellEnd"/>
      <w:r>
        <w:rPr>
          <w:sz w:val="20"/>
          <w:szCs w:val="20"/>
        </w:rPr>
        <w:t xml:space="preserve">)-&gt; embriót a </w:t>
      </w:r>
      <w:proofErr w:type="spellStart"/>
      <w:r>
        <w:rPr>
          <w:sz w:val="20"/>
          <w:szCs w:val="20"/>
        </w:rPr>
        <w:t>chorionlemezhez</w:t>
      </w:r>
      <w:proofErr w:type="spellEnd"/>
      <w:r>
        <w:rPr>
          <w:sz w:val="20"/>
          <w:szCs w:val="20"/>
        </w:rPr>
        <w:t xml:space="preserve"> rögzíti, lefűződéskor</w:t>
      </w:r>
      <w:r w:rsidR="00C44DEC">
        <w:rPr>
          <w:sz w:val="20"/>
          <w:szCs w:val="20"/>
        </w:rPr>
        <w:t xml:space="preserve">: </w:t>
      </w:r>
      <w:proofErr w:type="spellStart"/>
      <w:r w:rsidR="00C44DEC">
        <w:rPr>
          <w:sz w:val="20"/>
          <w:szCs w:val="20"/>
        </w:rPr>
        <w:t>amnionüreg</w:t>
      </w:r>
      <w:proofErr w:type="spellEnd"/>
      <w:r w:rsidR="00C44DEC">
        <w:rPr>
          <w:sz w:val="20"/>
          <w:szCs w:val="20"/>
        </w:rPr>
        <w:t xml:space="preserve"> megnő, a szikhólyag a </w:t>
      </w:r>
      <w:proofErr w:type="spellStart"/>
      <w:r w:rsidR="00C44DEC">
        <w:rPr>
          <w:sz w:val="20"/>
          <w:szCs w:val="20"/>
        </w:rPr>
        <w:t>hasnyélhez</w:t>
      </w:r>
      <w:proofErr w:type="spellEnd"/>
      <w:r w:rsidR="00C44DEC">
        <w:rPr>
          <w:sz w:val="20"/>
          <w:szCs w:val="20"/>
        </w:rPr>
        <w:t xml:space="preserve"> préselődik, </w:t>
      </w:r>
      <w:proofErr w:type="spellStart"/>
      <w:r w:rsidR="00C44DEC">
        <w:rPr>
          <w:sz w:val="20"/>
          <w:szCs w:val="20"/>
        </w:rPr>
        <w:t>amnionhámmal</w:t>
      </w:r>
      <w:proofErr w:type="spellEnd"/>
      <w:r w:rsidR="00C44DEC">
        <w:rPr>
          <w:sz w:val="20"/>
          <w:szCs w:val="20"/>
        </w:rPr>
        <w:t xml:space="preserve"> borított</w:t>
      </w:r>
      <w:r w:rsidR="004674AD">
        <w:rPr>
          <w:sz w:val="20"/>
          <w:szCs w:val="20"/>
        </w:rPr>
        <w:t xml:space="preserve"> a köldökzsinór</w:t>
      </w:r>
    </w:p>
    <w:p w:rsidR="004674AD" w:rsidRDefault="004674AD" w:rsidP="004674A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képletei: </w:t>
      </w:r>
    </w:p>
    <w:p w:rsidR="004674AD" w:rsidRDefault="004674AD" w:rsidP="004674A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wharton</w:t>
      </w:r>
      <w:proofErr w:type="spellEnd"/>
      <w:r>
        <w:rPr>
          <w:sz w:val="20"/>
          <w:szCs w:val="20"/>
        </w:rPr>
        <w:t xml:space="preserve"> kocsonya</w:t>
      </w:r>
    </w:p>
    <w:p w:rsidR="004674AD" w:rsidRDefault="004674AD" w:rsidP="004674A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ductud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omphalomesentericus</w:t>
      </w:r>
      <w:proofErr w:type="spellEnd"/>
      <w:r>
        <w:rPr>
          <w:sz w:val="20"/>
          <w:szCs w:val="20"/>
        </w:rPr>
        <w:t>+ szikhólyag</w:t>
      </w:r>
    </w:p>
    <w:p w:rsidR="004674AD" w:rsidRDefault="004674AD" w:rsidP="004674A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szikhólyag</w:t>
      </w:r>
      <w:r w:rsidR="00325869">
        <w:rPr>
          <w:sz w:val="20"/>
          <w:szCs w:val="20"/>
        </w:rPr>
        <w:t>falában</w:t>
      </w:r>
      <w:proofErr w:type="spellEnd"/>
      <w:r w:rsidR="00325869">
        <w:rPr>
          <w:sz w:val="20"/>
          <w:szCs w:val="20"/>
        </w:rPr>
        <w:t xml:space="preserve">: </w:t>
      </w:r>
      <w:proofErr w:type="gramStart"/>
      <w:r w:rsidR="00325869">
        <w:rPr>
          <w:sz w:val="20"/>
          <w:szCs w:val="20"/>
        </w:rPr>
        <w:t>a.</w:t>
      </w:r>
      <w:proofErr w:type="gramEnd"/>
      <w:r w:rsidR="00325869">
        <w:rPr>
          <w:sz w:val="20"/>
          <w:szCs w:val="20"/>
        </w:rPr>
        <w:t xml:space="preserve"> v </w:t>
      </w:r>
      <w:proofErr w:type="spellStart"/>
      <w:r w:rsidR="00325869">
        <w:rPr>
          <w:sz w:val="20"/>
          <w:szCs w:val="20"/>
        </w:rPr>
        <w:t>omphaloentericus</w:t>
      </w:r>
      <w:proofErr w:type="spellEnd"/>
    </w:p>
    <w:p w:rsidR="00325869" w:rsidRDefault="00325869" w:rsidP="004674A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intraembrionalis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coelomát</w:t>
      </w:r>
      <w:proofErr w:type="spellEnd"/>
      <w:r>
        <w:rPr>
          <w:sz w:val="20"/>
          <w:szCs w:val="20"/>
        </w:rPr>
        <w:t xml:space="preserve"> az extraembrionális </w:t>
      </w:r>
      <w:proofErr w:type="spellStart"/>
      <w:r>
        <w:rPr>
          <w:sz w:val="20"/>
          <w:szCs w:val="20"/>
        </w:rPr>
        <w:t>coelomával</w:t>
      </w:r>
      <w:proofErr w:type="spellEnd"/>
      <w:r>
        <w:rPr>
          <w:sz w:val="20"/>
          <w:szCs w:val="20"/>
        </w:rPr>
        <w:t xml:space="preserve"> összekötő rés, ebbe a 3. hó végéig vékony</w:t>
      </w:r>
      <w:r w:rsidR="002D75B8">
        <w:rPr>
          <w:sz w:val="20"/>
          <w:szCs w:val="20"/>
        </w:rPr>
        <w:t>bél lóg bele</w:t>
      </w:r>
    </w:p>
    <w:p w:rsidR="002D75B8" w:rsidRDefault="002D75B8" w:rsidP="004674AD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allantois</w:t>
      </w:r>
      <w:proofErr w:type="spellEnd"/>
    </w:p>
    <w:p w:rsidR="002D75B8" w:rsidRDefault="002D75B8" w:rsidP="004674A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umbilicalis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umbilicales</w:t>
      </w:r>
      <w:proofErr w:type="spellEnd"/>
    </w:p>
    <w:p w:rsidR="002D75B8" w:rsidRDefault="002D75B8" w:rsidP="004674AD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születéskor álcsomók</w:t>
      </w:r>
    </w:p>
    <w:p w:rsidR="002D75B8" w:rsidRPr="002D75B8" w:rsidRDefault="002D75B8" w:rsidP="002D75B8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2./ </w:t>
      </w:r>
      <w:r w:rsidR="00F603B2">
        <w:rPr>
          <w:color w:val="FF0000"/>
          <w:sz w:val="24"/>
          <w:szCs w:val="24"/>
        </w:rPr>
        <w:t>Hámszövetek fogalma</w:t>
      </w:r>
    </w:p>
    <w:p w:rsidR="0056005A" w:rsidRDefault="00F603B2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tela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epithelialis</w:t>
      </w:r>
      <w:proofErr w:type="spellEnd"/>
    </w:p>
    <w:p w:rsidR="00F603B2" w:rsidRDefault="00F603B2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hézagmentes borítás… volt már</w:t>
      </w:r>
    </w:p>
    <w:p w:rsidR="00F603B2" w:rsidRDefault="00F603B2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felosztás: </w:t>
      </w:r>
      <w:proofErr w:type="gramStart"/>
      <w:r>
        <w:rPr>
          <w:sz w:val="20"/>
          <w:szCs w:val="20"/>
        </w:rPr>
        <w:t>fedőhám(</w:t>
      </w:r>
      <w:proofErr w:type="spellStart"/>
      <w:proofErr w:type="gramEnd"/>
      <w:r>
        <w:rPr>
          <w:sz w:val="20"/>
          <w:szCs w:val="20"/>
        </w:rPr>
        <w:t>lh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hh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kh</w:t>
      </w:r>
      <w:proofErr w:type="spellEnd"/>
      <w:r>
        <w:rPr>
          <w:sz w:val="20"/>
          <w:szCs w:val="20"/>
        </w:rPr>
        <w:t xml:space="preserve">, 1r, </w:t>
      </w:r>
      <w:proofErr w:type="spellStart"/>
      <w:r>
        <w:rPr>
          <w:sz w:val="20"/>
          <w:szCs w:val="20"/>
        </w:rPr>
        <w:t>többr</w:t>
      </w:r>
      <w:proofErr w:type="spellEnd"/>
      <w:r>
        <w:rPr>
          <w:sz w:val="20"/>
          <w:szCs w:val="20"/>
        </w:rPr>
        <w:t>), mirigyhám( végkamra/</w:t>
      </w:r>
      <w:proofErr w:type="spellStart"/>
      <w:r>
        <w:rPr>
          <w:sz w:val="20"/>
          <w:szCs w:val="20"/>
        </w:rPr>
        <w:t>secretio</w:t>
      </w:r>
      <w:proofErr w:type="spellEnd"/>
      <w:r>
        <w:rPr>
          <w:sz w:val="20"/>
          <w:szCs w:val="20"/>
        </w:rPr>
        <w:t xml:space="preserve">), </w:t>
      </w:r>
      <w:proofErr w:type="spellStart"/>
      <w:r>
        <w:rPr>
          <w:sz w:val="20"/>
          <w:szCs w:val="20"/>
        </w:rPr>
        <w:t>pigmenthám</w:t>
      </w:r>
      <w:proofErr w:type="spellEnd"/>
      <w:r>
        <w:rPr>
          <w:sz w:val="20"/>
          <w:szCs w:val="20"/>
        </w:rPr>
        <w:t>, érzékhám(primer/</w:t>
      </w:r>
      <w:proofErr w:type="spellStart"/>
      <w:r>
        <w:rPr>
          <w:sz w:val="20"/>
          <w:szCs w:val="20"/>
        </w:rPr>
        <w:t>secunder</w:t>
      </w:r>
      <w:proofErr w:type="spellEnd"/>
      <w:r>
        <w:rPr>
          <w:sz w:val="20"/>
          <w:szCs w:val="20"/>
        </w:rPr>
        <w:t>)</w:t>
      </w:r>
    </w:p>
    <w:p w:rsidR="00F603B2" w:rsidRDefault="00942027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elsődleges felületborítók</w:t>
      </w:r>
    </w:p>
    <w:p w:rsidR="00D632C0" w:rsidRPr="00D632C0" w:rsidRDefault="00942027" w:rsidP="00942027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>./</w:t>
      </w:r>
      <w:proofErr w:type="spellStart"/>
      <w:r>
        <w:rPr>
          <w:color w:val="FF0000"/>
          <w:sz w:val="24"/>
          <w:szCs w:val="24"/>
        </w:rPr>
        <w:t>Csípőizület</w:t>
      </w:r>
      <w:proofErr w:type="spellEnd"/>
      <w:r>
        <w:rPr>
          <w:color w:val="FF0000"/>
          <w:sz w:val="24"/>
          <w:szCs w:val="24"/>
        </w:rPr>
        <w:t>, izmok</w:t>
      </w:r>
    </w:p>
    <w:p w:rsidR="0056005A" w:rsidRDefault="00D632C0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coxae</w:t>
      </w:r>
      <w:proofErr w:type="spellEnd"/>
      <w:r>
        <w:rPr>
          <w:sz w:val="20"/>
          <w:szCs w:val="20"/>
        </w:rPr>
        <w:t>:</w:t>
      </w:r>
    </w:p>
    <w:p w:rsidR="00D632C0" w:rsidRDefault="00D632C0" w:rsidP="00D632C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gömb, vagy </w:t>
      </w:r>
      <w:proofErr w:type="spellStart"/>
      <w:r>
        <w:rPr>
          <w:sz w:val="20"/>
          <w:szCs w:val="20"/>
        </w:rPr>
        <w:t>szabadizület</w:t>
      </w:r>
      <w:proofErr w:type="spellEnd"/>
    </w:p>
    <w:p w:rsidR="00456106" w:rsidRPr="00456106" w:rsidRDefault="00D632C0" w:rsidP="0045610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femoris-</w:t>
      </w:r>
      <w:proofErr w:type="spellEnd"/>
      <w:r>
        <w:rPr>
          <w:sz w:val="20"/>
          <w:szCs w:val="20"/>
        </w:rPr>
        <w:t xml:space="preserve">&gt; </w:t>
      </w:r>
      <w:proofErr w:type="spellStart"/>
      <w:proofErr w:type="gramStart"/>
      <w:r>
        <w:rPr>
          <w:sz w:val="20"/>
          <w:szCs w:val="20"/>
        </w:rPr>
        <w:t>acetabulum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lunata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ligamentum</w:t>
      </w:r>
      <w:proofErr w:type="spellEnd"/>
      <w:r w:rsidR="00456106">
        <w:rPr>
          <w:sz w:val="20"/>
          <w:szCs w:val="20"/>
        </w:rPr>
        <w:t xml:space="preserve"> </w:t>
      </w:r>
      <w:proofErr w:type="spellStart"/>
      <w:r w:rsidR="00456106">
        <w:rPr>
          <w:sz w:val="20"/>
          <w:szCs w:val="20"/>
        </w:rPr>
        <w:t>transversum</w:t>
      </w:r>
      <w:proofErr w:type="spellEnd"/>
      <w:r w:rsidR="00456106">
        <w:rPr>
          <w:sz w:val="20"/>
          <w:szCs w:val="20"/>
        </w:rPr>
        <w:t xml:space="preserve"> </w:t>
      </w:r>
      <w:proofErr w:type="spellStart"/>
      <w:r w:rsidR="00456106">
        <w:rPr>
          <w:sz w:val="20"/>
          <w:szCs w:val="20"/>
        </w:rPr>
        <w:t>alctabuli</w:t>
      </w:r>
      <w:proofErr w:type="spellEnd"/>
      <w:r w:rsidR="00456106">
        <w:rPr>
          <w:sz w:val="20"/>
          <w:szCs w:val="20"/>
        </w:rPr>
        <w:t xml:space="preserve">, </w:t>
      </w:r>
      <w:proofErr w:type="spellStart"/>
      <w:r w:rsidR="00456106">
        <w:rPr>
          <w:sz w:val="20"/>
          <w:szCs w:val="20"/>
        </w:rPr>
        <w:t>labrum</w:t>
      </w:r>
      <w:proofErr w:type="spellEnd"/>
      <w:r w:rsidR="00456106">
        <w:rPr>
          <w:sz w:val="20"/>
          <w:szCs w:val="20"/>
        </w:rPr>
        <w:t xml:space="preserve"> </w:t>
      </w:r>
      <w:proofErr w:type="spellStart"/>
      <w:r w:rsidR="00456106">
        <w:rPr>
          <w:sz w:val="20"/>
          <w:szCs w:val="20"/>
        </w:rPr>
        <w:t>acetabuli</w:t>
      </w:r>
      <w:proofErr w:type="spellEnd"/>
      <w:r w:rsidR="00456106">
        <w:rPr>
          <w:sz w:val="20"/>
          <w:szCs w:val="20"/>
        </w:rPr>
        <w:t>)</w:t>
      </w:r>
    </w:p>
    <w:p w:rsidR="0056005A" w:rsidRDefault="00FD1DF6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tok: erős</w:t>
      </w:r>
      <w:proofErr w:type="gramStart"/>
      <w:r>
        <w:rPr>
          <w:sz w:val="20"/>
          <w:szCs w:val="20"/>
        </w:rPr>
        <w:t>,csupa</w:t>
      </w:r>
      <w:proofErr w:type="gramEnd"/>
      <w:r>
        <w:rPr>
          <w:sz w:val="20"/>
          <w:szCs w:val="20"/>
        </w:rPr>
        <w:t xml:space="preserve"> szalag</w:t>
      </w:r>
      <w:r w:rsidR="008C09FF">
        <w:rPr>
          <w:sz w:val="20"/>
          <w:szCs w:val="20"/>
        </w:rPr>
        <w:t xml:space="preserve">, </w:t>
      </w:r>
      <w:proofErr w:type="spellStart"/>
      <w:r w:rsidR="008C09FF">
        <w:rPr>
          <w:sz w:val="20"/>
          <w:szCs w:val="20"/>
        </w:rPr>
        <w:t>előről</w:t>
      </w:r>
      <w:proofErr w:type="spellEnd"/>
      <w:r w:rsidR="008C09FF">
        <w:rPr>
          <w:sz w:val="20"/>
          <w:szCs w:val="20"/>
        </w:rPr>
        <w:t xml:space="preserve"> lefelé, hátrafelé, lefelé</w:t>
      </w:r>
      <w:r>
        <w:rPr>
          <w:sz w:val="20"/>
          <w:szCs w:val="20"/>
        </w:rPr>
        <w:t>:</w:t>
      </w:r>
    </w:p>
    <w:p w:rsidR="00FD1DF6" w:rsidRDefault="00FD1DF6" w:rsidP="00FD1DF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iliofemorale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legerősebb)-&gt; </w:t>
      </w: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intertrochanterica</w:t>
      </w:r>
      <w:proofErr w:type="spellEnd"/>
    </w:p>
    <w:p w:rsidR="00FD1DF6" w:rsidRDefault="00FD1DF6" w:rsidP="00FD1DF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pubofemorale-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trochanter</w:t>
      </w:r>
      <w:proofErr w:type="spellEnd"/>
      <w:r>
        <w:rPr>
          <w:sz w:val="20"/>
          <w:szCs w:val="20"/>
        </w:rPr>
        <w:t xml:space="preserve"> minor mögött</w:t>
      </w:r>
    </w:p>
    <w:p w:rsidR="00FD1DF6" w:rsidRDefault="00FD1DF6" w:rsidP="00FD1DF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ischiofemorale</w:t>
      </w:r>
      <w:r w:rsidR="008C09FF">
        <w:rPr>
          <w:sz w:val="20"/>
          <w:szCs w:val="20"/>
        </w:rPr>
        <w:t>-</w:t>
      </w:r>
      <w:proofErr w:type="spellEnd"/>
      <w:r w:rsidR="008C09FF">
        <w:rPr>
          <w:sz w:val="20"/>
          <w:szCs w:val="20"/>
        </w:rPr>
        <w:t xml:space="preserve">&gt; </w:t>
      </w:r>
      <w:proofErr w:type="gramStart"/>
      <w:r w:rsidR="008C09FF">
        <w:rPr>
          <w:sz w:val="20"/>
          <w:szCs w:val="20"/>
        </w:rPr>
        <w:t>fossa</w:t>
      </w:r>
      <w:proofErr w:type="gramEnd"/>
      <w:r w:rsidR="008C09FF">
        <w:rPr>
          <w:sz w:val="20"/>
          <w:szCs w:val="20"/>
        </w:rPr>
        <w:t xml:space="preserve"> </w:t>
      </w:r>
      <w:proofErr w:type="spellStart"/>
      <w:r w:rsidR="008C09FF">
        <w:rPr>
          <w:sz w:val="20"/>
          <w:szCs w:val="20"/>
        </w:rPr>
        <w:t>trochanterica</w:t>
      </w:r>
      <w:proofErr w:type="spellEnd"/>
    </w:p>
    <w:p w:rsidR="0056005A" w:rsidRDefault="008C09FF" w:rsidP="008C09FF">
      <w:pPr>
        <w:pStyle w:val="Listaszerbekezds"/>
        <w:rPr>
          <w:sz w:val="20"/>
          <w:szCs w:val="20"/>
        </w:rPr>
      </w:pPr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capitis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femoris</w:t>
      </w:r>
      <w:proofErr w:type="spellEnd"/>
    </w:p>
    <w:p w:rsidR="00192BCF" w:rsidRDefault="006F7026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mechanizmus:</w:t>
      </w:r>
    </w:p>
    <w:p w:rsidR="006F7026" w:rsidRDefault="006F7026" w:rsidP="006F702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flexió(</w:t>
      </w:r>
      <w:proofErr w:type="gramEnd"/>
      <w:r>
        <w:rPr>
          <w:sz w:val="20"/>
          <w:szCs w:val="20"/>
        </w:rPr>
        <w:t>90-110°)</w:t>
      </w:r>
      <w:proofErr w:type="spellStart"/>
      <w:r>
        <w:rPr>
          <w:sz w:val="20"/>
          <w:szCs w:val="20"/>
        </w:rPr>
        <w:t>-extensió</w:t>
      </w:r>
      <w:proofErr w:type="spellEnd"/>
      <w:r>
        <w:rPr>
          <w:sz w:val="20"/>
          <w:szCs w:val="20"/>
        </w:rPr>
        <w:t xml:space="preserve">(15°): tengely: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közepe-&gt;</w:t>
      </w:r>
      <w:proofErr w:type="spellStart"/>
      <w:r>
        <w:rPr>
          <w:sz w:val="20"/>
          <w:szCs w:val="20"/>
        </w:rPr>
        <w:t>trochanter</w:t>
      </w:r>
      <w:proofErr w:type="spellEnd"/>
      <w:r>
        <w:rPr>
          <w:sz w:val="20"/>
          <w:szCs w:val="20"/>
        </w:rPr>
        <w:t xml:space="preserve"> major</w:t>
      </w:r>
      <w:r w:rsidR="002C055B">
        <w:rPr>
          <w:sz w:val="20"/>
          <w:szCs w:val="20"/>
        </w:rPr>
        <w:t xml:space="preserve">, szalagok gátolják az </w:t>
      </w:r>
      <w:proofErr w:type="spellStart"/>
      <w:r w:rsidR="002C055B">
        <w:rPr>
          <w:sz w:val="20"/>
          <w:szCs w:val="20"/>
        </w:rPr>
        <w:t>extensiót</w:t>
      </w:r>
      <w:proofErr w:type="spellEnd"/>
    </w:p>
    <w:p w:rsidR="002C055B" w:rsidRDefault="002C055B" w:rsidP="006F702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abductio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40°) és </w:t>
      </w:r>
      <w:proofErr w:type="spellStart"/>
      <w:r>
        <w:rPr>
          <w:sz w:val="20"/>
          <w:szCs w:val="20"/>
        </w:rPr>
        <w:t>adductio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caouton</w:t>
      </w:r>
      <w:proofErr w:type="spellEnd"/>
      <w:r>
        <w:rPr>
          <w:sz w:val="20"/>
          <w:szCs w:val="20"/>
        </w:rPr>
        <w:t xml:space="preserve"> át </w:t>
      </w:r>
      <w:proofErr w:type="spellStart"/>
      <w:r>
        <w:rPr>
          <w:sz w:val="20"/>
          <w:szCs w:val="20"/>
        </w:rPr>
        <w:t>saggitalis</w:t>
      </w:r>
      <w:proofErr w:type="spellEnd"/>
      <w:r>
        <w:rPr>
          <w:sz w:val="20"/>
          <w:szCs w:val="20"/>
        </w:rPr>
        <w:t xml:space="preserve"> tengely</w:t>
      </w:r>
    </w:p>
    <w:p w:rsidR="00C35E5C" w:rsidRDefault="00C35E5C" w:rsidP="006F702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rotatio</w:t>
      </w:r>
      <w:proofErr w:type="spellEnd"/>
      <w:r>
        <w:rPr>
          <w:sz w:val="20"/>
          <w:szCs w:val="20"/>
        </w:rPr>
        <w:t xml:space="preserve">: behajlított csípő mellett 90°, nyújtva kevesebb, tengelye: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közepe-&gt;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intercondilaris</w:t>
      </w:r>
      <w:proofErr w:type="spellEnd"/>
      <w:r>
        <w:rPr>
          <w:sz w:val="20"/>
          <w:szCs w:val="20"/>
        </w:rPr>
        <w:t>, függőleges</w:t>
      </w:r>
    </w:p>
    <w:p w:rsidR="00247918" w:rsidRDefault="00247918" w:rsidP="0024791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Belső csípőizmok:</w:t>
      </w:r>
    </w:p>
    <w:p w:rsidR="00247918" w:rsidRDefault="00247918" w:rsidP="0024791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iliopsoas</w:t>
      </w:r>
      <w:proofErr w:type="spellEnd"/>
      <w:r>
        <w:rPr>
          <w:sz w:val="20"/>
          <w:szCs w:val="20"/>
        </w:rPr>
        <w:t xml:space="preserve">: </w:t>
      </w:r>
    </w:p>
    <w:p w:rsidR="00054185" w:rsidRDefault="00247918" w:rsidP="0024791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lumbalisL2-L3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054185" w:rsidRDefault="00054185" w:rsidP="0024791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flexor</w:t>
      </w:r>
      <w:proofErr w:type="spellEnd"/>
    </w:p>
    <w:p w:rsidR="00247918" w:rsidRDefault="00054185" w:rsidP="0024791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psoas</w:t>
      </w:r>
      <w:proofErr w:type="spellEnd"/>
      <w:r>
        <w:rPr>
          <w:sz w:val="20"/>
          <w:szCs w:val="20"/>
        </w:rPr>
        <w:t xml:space="preserve"> major: </w:t>
      </w:r>
      <w:r w:rsidR="00247918">
        <w:rPr>
          <w:sz w:val="20"/>
          <w:szCs w:val="20"/>
        </w:rPr>
        <w:t xml:space="preserve">T12-L4 testén és </w:t>
      </w:r>
      <w:proofErr w:type="spellStart"/>
      <w:r w:rsidR="00247918">
        <w:rPr>
          <w:sz w:val="20"/>
          <w:szCs w:val="20"/>
        </w:rPr>
        <w:t>processus</w:t>
      </w:r>
      <w:proofErr w:type="spellEnd"/>
      <w:r w:rsidR="00247918">
        <w:rPr>
          <w:sz w:val="20"/>
          <w:szCs w:val="20"/>
        </w:rPr>
        <w:t xml:space="preserve"> </w:t>
      </w:r>
      <w:proofErr w:type="spellStart"/>
      <w:r w:rsidR="00247918">
        <w:rPr>
          <w:sz w:val="20"/>
          <w:szCs w:val="20"/>
        </w:rPr>
        <w:t>costariusán-</w:t>
      </w:r>
      <w:proofErr w:type="spellEnd"/>
      <w:r w:rsidR="00247918">
        <w:rPr>
          <w:sz w:val="20"/>
          <w:szCs w:val="20"/>
        </w:rPr>
        <w:t xml:space="preserve">&gt; </w:t>
      </w:r>
      <w:proofErr w:type="spellStart"/>
      <w:r w:rsidR="00247918">
        <w:rPr>
          <w:sz w:val="20"/>
          <w:szCs w:val="20"/>
        </w:rPr>
        <w:t>trochanter</w:t>
      </w:r>
      <w:proofErr w:type="spellEnd"/>
      <w:r w:rsidR="00247918">
        <w:rPr>
          <w:sz w:val="20"/>
          <w:szCs w:val="20"/>
        </w:rPr>
        <w:t xml:space="preserve"> minor</w:t>
      </w:r>
    </w:p>
    <w:p w:rsidR="00054185" w:rsidRDefault="00054185" w:rsidP="0024791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iliacus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</w:t>
      </w:r>
      <w:proofErr w:type="spellEnd"/>
      <w:r>
        <w:rPr>
          <w:sz w:val="20"/>
          <w:szCs w:val="20"/>
        </w:rPr>
        <w:t xml:space="preserve"> felső része-&gt; </w:t>
      </w:r>
      <w:proofErr w:type="spellStart"/>
      <w:r>
        <w:rPr>
          <w:sz w:val="20"/>
          <w:szCs w:val="20"/>
        </w:rPr>
        <w:t>trochanter</w:t>
      </w:r>
      <w:proofErr w:type="spellEnd"/>
      <w:r>
        <w:rPr>
          <w:sz w:val="20"/>
          <w:szCs w:val="20"/>
        </w:rPr>
        <w:t xml:space="preserve"> minor</w:t>
      </w:r>
    </w:p>
    <w:p w:rsidR="00054185" w:rsidRDefault="00054185" w:rsidP="0005418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piriformis</w:t>
      </w:r>
      <w:proofErr w:type="spellEnd"/>
      <w:r>
        <w:rPr>
          <w:sz w:val="20"/>
          <w:szCs w:val="20"/>
        </w:rPr>
        <w:t xml:space="preserve">: os </w:t>
      </w:r>
      <w:proofErr w:type="spellStart"/>
      <w:r>
        <w:rPr>
          <w:sz w:val="20"/>
          <w:szCs w:val="20"/>
        </w:rPr>
        <w:t>sacrum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pelvina2-4</w:t>
      </w:r>
      <w:r w:rsidR="00001F53">
        <w:rPr>
          <w:sz w:val="20"/>
          <w:szCs w:val="20"/>
        </w:rPr>
        <w:t xml:space="preserve">. </w:t>
      </w:r>
      <w:proofErr w:type="spellStart"/>
      <w:r w:rsidR="00001F53">
        <w:rPr>
          <w:sz w:val="20"/>
          <w:szCs w:val="20"/>
        </w:rPr>
        <w:t>foramentől</w:t>
      </w:r>
      <w:proofErr w:type="spellEnd"/>
      <w:r w:rsidR="00001F53">
        <w:rPr>
          <w:sz w:val="20"/>
          <w:szCs w:val="20"/>
        </w:rPr>
        <w:t xml:space="preserve"> oldalt-&gt; </w:t>
      </w:r>
      <w:proofErr w:type="spellStart"/>
      <w:r w:rsidR="00001F53">
        <w:rPr>
          <w:sz w:val="20"/>
          <w:szCs w:val="20"/>
        </w:rPr>
        <w:t>trochanter</w:t>
      </w:r>
      <w:proofErr w:type="spellEnd"/>
      <w:r w:rsidR="00001F53">
        <w:rPr>
          <w:sz w:val="20"/>
          <w:szCs w:val="20"/>
        </w:rPr>
        <w:t xml:space="preserve"> major csúcsán, </w:t>
      </w:r>
      <w:proofErr w:type="spellStart"/>
      <w:r w:rsidR="00001F53">
        <w:rPr>
          <w:sz w:val="20"/>
          <w:szCs w:val="20"/>
        </w:rPr>
        <w:t>abductor</w:t>
      </w:r>
      <w:proofErr w:type="spellEnd"/>
      <w:r w:rsidR="00001F53">
        <w:rPr>
          <w:sz w:val="20"/>
          <w:szCs w:val="20"/>
        </w:rPr>
        <w:t xml:space="preserve">, kifelé rotál, </w:t>
      </w:r>
      <w:proofErr w:type="spellStart"/>
      <w:r w:rsidR="00001F53">
        <w:rPr>
          <w:sz w:val="20"/>
          <w:szCs w:val="20"/>
        </w:rPr>
        <w:t>extensor</w:t>
      </w:r>
      <w:proofErr w:type="spellEnd"/>
      <w:r w:rsidR="00001F53">
        <w:rPr>
          <w:sz w:val="20"/>
          <w:szCs w:val="20"/>
        </w:rPr>
        <w:t xml:space="preserve">, </w:t>
      </w:r>
      <w:proofErr w:type="spellStart"/>
      <w:r w:rsidR="00001F53">
        <w:rPr>
          <w:sz w:val="20"/>
          <w:szCs w:val="20"/>
        </w:rPr>
        <w:t>plexus</w:t>
      </w:r>
      <w:proofErr w:type="spellEnd"/>
      <w:r w:rsidR="00001F53">
        <w:rPr>
          <w:sz w:val="20"/>
          <w:szCs w:val="20"/>
        </w:rPr>
        <w:t xml:space="preserve"> </w:t>
      </w:r>
      <w:proofErr w:type="spellStart"/>
      <w:r w:rsidR="00001F53">
        <w:rPr>
          <w:sz w:val="20"/>
          <w:szCs w:val="20"/>
        </w:rPr>
        <w:t>ischiadicus</w:t>
      </w:r>
      <w:proofErr w:type="spellEnd"/>
      <w:r w:rsidR="00001F53">
        <w:rPr>
          <w:sz w:val="20"/>
          <w:szCs w:val="20"/>
        </w:rPr>
        <w:t xml:space="preserve"> </w:t>
      </w:r>
      <w:proofErr w:type="spellStart"/>
      <w:r w:rsidR="00001F53">
        <w:rPr>
          <w:sz w:val="20"/>
          <w:szCs w:val="20"/>
        </w:rPr>
        <w:t>idegzi</w:t>
      </w:r>
      <w:proofErr w:type="spellEnd"/>
      <w:r w:rsidR="00001F53">
        <w:rPr>
          <w:sz w:val="20"/>
          <w:szCs w:val="20"/>
        </w:rPr>
        <w:t xml:space="preserve"> be</w:t>
      </w:r>
    </w:p>
    <w:p w:rsidR="00580069" w:rsidRDefault="00001F53" w:rsidP="0058006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obturator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intermus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obturatoria</w:t>
      </w:r>
      <w:proofErr w:type="spellEnd"/>
      <w:r>
        <w:rPr>
          <w:sz w:val="20"/>
          <w:szCs w:val="20"/>
        </w:rPr>
        <w:t xml:space="preserve"> belső felszíne,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obturatoria</w:t>
      </w:r>
      <w:proofErr w:type="spellEnd"/>
      <w:r w:rsidR="00580069">
        <w:rPr>
          <w:sz w:val="20"/>
          <w:szCs w:val="20"/>
        </w:rPr>
        <w:t xml:space="preserve"> belül-&gt; fossa </w:t>
      </w:r>
      <w:proofErr w:type="spellStart"/>
      <w:proofErr w:type="gramStart"/>
      <w:r w:rsidR="00580069">
        <w:rPr>
          <w:sz w:val="20"/>
          <w:szCs w:val="20"/>
        </w:rPr>
        <w:t>trochanterica</w:t>
      </w:r>
      <w:proofErr w:type="spellEnd"/>
      <w:r w:rsidR="00580069">
        <w:rPr>
          <w:sz w:val="20"/>
          <w:szCs w:val="20"/>
        </w:rPr>
        <w:t>(</w:t>
      </w:r>
      <w:proofErr w:type="spellStart"/>
      <w:proofErr w:type="gramEnd"/>
      <w:r w:rsidR="00580069">
        <w:rPr>
          <w:sz w:val="20"/>
          <w:szCs w:val="20"/>
        </w:rPr>
        <w:t>incisura</w:t>
      </w:r>
      <w:proofErr w:type="spellEnd"/>
      <w:r w:rsidR="00580069">
        <w:rPr>
          <w:sz w:val="20"/>
          <w:szCs w:val="20"/>
        </w:rPr>
        <w:t xml:space="preserve"> </w:t>
      </w:r>
      <w:proofErr w:type="spellStart"/>
      <w:r w:rsidR="00580069">
        <w:rPr>
          <w:sz w:val="20"/>
          <w:szCs w:val="20"/>
        </w:rPr>
        <w:t>ischiadica</w:t>
      </w:r>
      <w:proofErr w:type="spellEnd"/>
      <w:r w:rsidR="00580069">
        <w:rPr>
          <w:sz w:val="20"/>
          <w:szCs w:val="20"/>
        </w:rPr>
        <w:t xml:space="preserve"> minoron törik), kifelé rotál, </w:t>
      </w:r>
      <w:proofErr w:type="spellStart"/>
      <w:r w:rsidR="00580069">
        <w:rPr>
          <w:sz w:val="20"/>
          <w:szCs w:val="20"/>
        </w:rPr>
        <w:t>plexus</w:t>
      </w:r>
      <w:proofErr w:type="spellEnd"/>
      <w:r w:rsidR="00580069">
        <w:rPr>
          <w:sz w:val="20"/>
          <w:szCs w:val="20"/>
        </w:rPr>
        <w:t xml:space="preserve"> </w:t>
      </w:r>
      <w:proofErr w:type="spellStart"/>
      <w:r w:rsidR="00580069">
        <w:rPr>
          <w:sz w:val="20"/>
          <w:szCs w:val="20"/>
        </w:rPr>
        <w:t>ischiadicus</w:t>
      </w:r>
      <w:proofErr w:type="spellEnd"/>
      <w:r w:rsidR="00580069">
        <w:rPr>
          <w:sz w:val="20"/>
          <w:szCs w:val="20"/>
        </w:rPr>
        <w:t xml:space="preserve"> </w:t>
      </w:r>
      <w:proofErr w:type="spellStart"/>
      <w:r w:rsidR="00580069">
        <w:rPr>
          <w:sz w:val="20"/>
          <w:szCs w:val="20"/>
        </w:rPr>
        <w:t>idegzi</w:t>
      </w:r>
      <w:proofErr w:type="spellEnd"/>
      <w:r w:rsidR="00580069">
        <w:rPr>
          <w:sz w:val="20"/>
          <w:szCs w:val="20"/>
        </w:rPr>
        <w:t xml:space="preserve"> be</w:t>
      </w:r>
    </w:p>
    <w:p w:rsidR="00580069" w:rsidRDefault="00580069" w:rsidP="0058006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külső csípőizmok:</w:t>
      </w:r>
    </w:p>
    <w:p w:rsidR="00580069" w:rsidRDefault="00580069" w:rsidP="0058006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gluteus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maximus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gllutea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 mögött</w:t>
      </w:r>
      <w:r w:rsidR="00626BE2">
        <w:rPr>
          <w:sz w:val="20"/>
          <w:szCs w:val="20"/>
        </w:rPr>
        <w:t xml:space="preserve"> </w:t>
      </w:r>
      <w:proofErr w:type="spellStart"/>
      <w:r w:rsidR="00626BE2">
        <w:rPr>
          <w:sz w:val="20"/>
          <w:szCs w:val="20"/>
        </w:rPr>
        <w:t>fascia</w:t>
      </w:r>
      <w:proofErr w:type="spellEnd"/>
      <w:r w:rsidR="00626BE2">
        <w:rPr>
          <w:sz w:val="20"/>
          <w:szCs w:val="20"/>
        </w:rPr>
        <w:t xml:space="preserve"> </w:t>
      </w:r>
      <w:proofErr w:type="spellStart"/>
      <w:r w:rsidR="00626BE2">
        <w:rPr>
          <w:sz w:val="20"/>
          <w:szCs w:val="20"/>
        </w:rPr>
        <w:t>thoracolumb</w:t>
      </w:r>
      <w:proofErr w:type="spellEnd"/>
      <w:r w:rsidR="00626BE2">
        <w:rPr>
          <w:sz w:val="20"/>
          <w:szCs w:val="20"/>
        </w:rPr>
        <w:t xml:space="preserve">, </w:t>
      </w:r>
      <w:proofErr w:type="spellStart"/>
      <w:r w:rsidR="00626BE2">
        <w:rPr>
          <w:sz w:val="20"/>
          <w:szCs w:val="20"/>
        </w:rPr>
        <w:t>lig</w:t>
      </w:r>
      <w:proofErr w:type="spellEnd"/>
      <w:r w:rsidR="00626BE2">
        <w:rPr>
          <w:sz w:val="20"/>
          <w:szCs w:val="20"/>
        </w:rPr>
        <w:t xml:space="preserve">. </w:t>
      </w:r>
      <w:proofErr w:type="spellStart"/>
      <w:r w:rsidR="00626BE2">
        <w:rPr>
          <w:sz w:val="20"/>
          <w:szCs w:val="20"/>
        </w:rPr>
        <w:t>sacrotuberale</w:t>
      </w:r>
      <w:proofErr w:type="spellEnd"/>
      <w:r w:rsidR="00626BE2">
        <w:rPr>
          <w:sz w:val="20"/>
          <w:szCs w:val="20"/>
        </w:rPr>
        <w:t xml:space="preserve">, </w:t>
      </w:r>
      <w:proofErr w:type="spellStart"/>
      <w:r w:rsidR="00626BE2">
        <w:rPr>
          <w:sz w:val="20"/>
          <w:szCs w:val="20"/>
        </w:rPr>
        <w:t>aer</w:t>
      </w:r>
      <w:proofErr w:type="spellEnd"/>
      <w:r w:rsidR="00626BE2">
        <w:rPr>
          <w:sz w:val="20"/>
          <w:szCs w:val="20"/>
        </w:rPr>
        <w:t xml:space="preserve">. </w:t>
      </w:r>
      <w:proofErr w:type="spellStart"/>
      <w:r w:rsidR="00626BE2">
        <w:rPr>
          <w:sz w:val="20"/>
          <w:szCs w:val="20"/>
        </w:rPr>
        <w:t>sacroiliaca-</w:t>
      </w:r>
      <w:proofErr w:type="spellEnd"/>
      <w:r w:rsidR="00626BE2">
        <w:rPr>
          <w:sz w:val="20"/>
          <w:szCs w:val="20"/>
        </w:rPr>
        <w:t xml:space="preserve">&gt; </w:t>
      </w:r>
      <w:proofErr w:type="spellStart"/>
      <w:r w:rsidR="00626BE2">
        <w:rPr>
          <w:sz w:val="20"/>
          <w:szCs w:val="20"/>
        </w:rPr>
        <w:t>tuberositas</w:t>
      </w:r>
      <w:proofErr w:type="spellEnd"/>
      <w:r w:rsidR="00626BE2">
        <w:rPr>
          <w:sz w:val="20"/>
          <w:szCs w:val="20"/>
        </w:rPr>
        <w:t xml:space="preserve"> </w:t>
      </w:r>
      <w:proofErr w:type="spellStart"/>
      <w:r w:rsidR="00626BE2">
        <w:rPr>
          <w:sz w:val="20"/>
          <w:szCs w:val="20"/>
        </w:rPr>
        <w:t>glutae</w:t>
      </w:r>
      <w:proofErr w:type="spellEnd"/>
      <w:r w:rsidR="00EF1A24">
        <w:rPr>
          <w:sz w:val="20"/>
          <w:szCs w:val="20"/>
        </w:rPr>
        <w:t xml:space="preserve">+ </w:t>
      </w:r>
      <w:proofErr w:type="spellStart"/>
      <w:r w:rsidR="00EF1A24">
        <w:rPr>
          <w:sz w:val="20"/>
          <w:szCs w:val="20"/>
        </w:rPr>
        <w:t>tractus</w:t>
      </w:r>
      <w:proofErr w:type="spellEnd"/>
      <w:r w:rsidR="00EF1A24">
        <w:rPr>
          <w:sz w:val="20"/>
          <w:szCs w:val="20"/>
        </w:rPr>
        <w:t xml:space="preserve"> </w:t>
      </w:r>
      <w:proofErr w:type="spellStart"/>
      <w:r w:rsidR="00EF1A24">
        <w:rPr>
          <w:sz w:val="20"/>
          <w:szCs w:val="20"/>
        </w:rPr>
        <w:t>iliotibialis</w:t>
      </w:r>
      <w:proofErr w:type="spellEnd"/>
      <w:r w:rsidR="00EF1A24">
        <w:rPr>
          <w:sz w:val="20"/>
          <w:szCs w:val="20"/>
        </w:rPr>
        <w:t xml:space="preserve">, n. </w:t>
      </w:r>
      <w:proofErr w:type="spellStart"/>
      <w:r w:rsidR="00EF1A24">
        <w:rPr>
          <w:sz w:val="20"/>
          <w:szCs w:val="20"/>
        </w:rPr>
        <w:t>gluteus</w:t>
      </w:r>
      <w:proofErr w:type="spellEnd"/>
      <w:r w:rsidR="00EF1A24">
        <w:rPr>
          <w:sz w:val="20"/>
          <w:szCs w:val="20"/>
        </w:rPr>
        <w:t xml:space="preserve"> </w:t>
      </w:r>
      <w:proofErr w:type="spellStart"/>
      <w:r w:rsidR="00EF1A24">
        <w:rPr>
          <w:sz w:val="20"/>
          <w:szCs w:val="20"/>
        </w:rPr>
        <w:t>inferioor</w:t>
      </w:r>
      <w:proofErr w:type="spellEnd"/>
      <w:r w:rsidR="00EF1A24">
        <w:rPr>
          <w:sz w:val="20"/>
          <w:szCs w:val="20"/>
        </w:rPr>
        <w:t xml:space="preserve">, </w:t>
      </w:r>
      <w:proofErr w:type="spellStart"/>
      <w:r w:rsidR="00EF1A24">
        <w:rPr>
          <w:sz w:val="20"/>
          <w:szCs w:val="20"/>
        </w:rPr>
        <w:t>extensor</w:t>
      </w:r>
      <w:proofErr w:type="spellEnd"/>
    </w:p>
    <w:p w:rsidR="00EF1A24" w:rsidRDefault="006E7FC3" w:rsidP="0058006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gluteus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glutea</w:t>
      </w:r>
      <w:proofErr w:type="spellEnd"/>
      <w:r w:rsidR="00EF1A24">
        <w:rPr>
          <w:sz w:val="20"/>
          <w:szCs w:val="20"/>
        </w:rPr>
        <w:t xml:space="preserve"> </w:t>
      </w:r>
      <w:proofErr w:type="spellStart"/>
      <w:r w:rsidR="00EF1A24">
        <w:rPr>
          <w:sz w:val="20"/>
          <w:szCs w:val="20"/>
        </w:rPr>
        <w:t>ant</w:t>
      </w:r>
      <w:proofErr w:type="spellEnd"/>
      <w:r w:rsidR="00EF1A24">
        <w:rPr>
          <w:sz w:val="20"/>
          <w:szCs w:val="20"/>
        </w:rPr>
        <w:t xml:space="preserve">. és </w:t>
      </w:r>
      <w:proofErr w:type="spellStart"/>
      <w:r w:rsidR="00EF1A24">
        <w:rPr>
          <w:sz w:val="20"/>
          <w:szCs w:val="20"/>
        </w:rPr>
        <w:t>posterior</w:t>
      </w:r>
      <w:proofErr w:type="spellEnd"/>
      <w:r w:rsidR="00EF1A24">
        <w:rPr>
          <w:sz w:val="20"/>
          <w:szCs w:val="20"/>
        </w:rPr>
        <w:t xml:space="preserve"> között-&gt; </w:t>
      </w:r>
      <w:proofErr w:type="spellStart"/>
      <w:r w:rsidR="00EF1A24">
        <w:rPr>
          <w:sz w:val="20"/>
          <w:szCs w:val="20"/>
        </w:rPr>
        <w:t>trochanter</w:t>
      </w:r>
      <w:proofErr w:type="spellEnd"/>
      <w:r w:rsidR="00EF1A24">
        <w:rPr>
          <w:sz w:val="20"/>
          <w:szCs w:val="20"/>
        </w:rPr>
        <w:t xml:space="preserve"> major, </w:t>
      </w:r>
      <w:proofErr w:type="spellStart"/>
      <w:r w:rsidR="00EF1A24">
        <w:rPr>
          <w:sz w:val="20"/>
          <w:szCs w:val="20"/>
        </w:rPr>
        <w:t>abductor</w:t>
      </w:r>
      <w:proofErr w:type="spellEnd"/>
      <w:r w:rsidR="00EF1A24">
        <w:rPr>
          <w:sz w:val="20"/>
          <w:szCs w:val="20"/>
        </w:rPr>
        <w:t xml:space="preserve">, elülső </w:t>
      </w:r>
      <w:proofErr w:type="spellStart"/>
      <w:r w:rsidR="00EF1A24">
        <w:rPr>
          <w:sz w:val="20"/>
          <w:szCs w:val="20"/>
        </w:rPr>
        <w:t>részer</w:t>
      </w:r>
      <w:proofErr w:type="spellEnd"/>
      <w:r w:rsidR="00EF1A24">
        <w:rPr>
          <w:sz w:val="20"/>
          <w:szCs w:val="20"/>
        </w:rPr>
        <w:t xml:space="preserve"> befelé rotál</w:t>
      </w:r>
    </w:p>
    <w:p w:rsidR="006E7FC3" w:rsidRDefault="006E7FC3" w:rsidP="0058006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gluterus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minimus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glutea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 xml:space="preserve">és  </w:t>
      </w:r>
      <w:proofErr w:type="spellStart"/>
      <w:r>
        <w:rPr>
          <w:sz w:val="20"/>
          <w:szCs w:val="20"/>
        </w:rPr>
        <w:t>inf</w:t>
      </w:r>
      <w:proofErr w:type="spellEnd"/>
      <w:proofErr w:type="gramEnd"/>
      <w:r>
        <w:rPr>
          <w:sz w:val="20"/>
          <w:szCs w:val="20"/>
        </w:rPr>
        <w:t xml:space="preserve">. között-&gt; </w:t>
      </w:r>
      <w:proofErr w:type="spellStart"/>
      <w:r>
        <w:rPr>
          <w:sz w:val="20"/>
          <w:szCs w:val="20"/>
        </w:rPr>
        <w:t>trochanter</w:t>
      </w:r>
      <w:proofErr w:type="spellEnd"/>
      <w:r>
        <w:rPr>
          <w:sz w:val="20"/>
          <w:szCs w:val="20"/>
        </w:rPr>
        <w:t xml:space="preserve"> major elülső része, </w:t>
      </w:r>
      <w:proofErr w:type="spellStart"/>
      <w:r>
        <w:rPr>
          <w:sz w:val="20"/>
          <w:szCs w:val="20"/>
        </w:rPr>
        <w:t>abductor</w:t>
      </w:r>
      <w:proofErr w:type="spellEnd"/>
      <w:r>
        <w:rPr>
          <w:sz w:val="20"/>
          <w:szCs w:val="20"/>
        </w:rPr>
        <w:t>, befelé rotál</w:t>
      </w:r>
    </w:p>
    <w:p w:rsidR="0017432C" w:rsidRDefault="0017432C" w:rsidP="0017432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Kifelé rotálnak:</w:t>
      </w:r>
    </w:p>
    <w:p w:rsidR="0017432C" w:rsidRDefault="0017432C" w:rsidP="0017432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tensor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fasciae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latae</w:t>
      </w:r>
      <w:proofErr w:type="spellEnd"/>
      <w:r>
        <w:rPr>
          <w:sz w:val="20"/>
          <w:szCs w:val="20"/>
        </w:rPr>
        <w:t xml:space="preserve">: SIAS-&gt;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iliotibialis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gluteus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</w:t>
      </w:r>
      <w:proofErr w:type="spellStart"/>
      <w:r w:rsidR="000F4544">
        <w:rPr>
          <w:sz w:val="20"/>
          <w:szCs w:val="20"/>
        </w:rPr>
        <w:t>abdukál</w:t>
      </w:r>
      <w:proofErr w:type="spellEnd"/>
      <w:r w:rsidR="000F4544">
        <w:rPr>
          <w:sz w:val="20"/>
          <w:szCs w:val="20"/>
        </w:rPr>
        <w:t>, térdet feszíti</w:t>
      </w:r>
    </w:p>
    <w:p w:rsidR="000F4544" w:rsidRDefault="000F4544" w:rsidP="0017432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quadratus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intertrochanterica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C9371F" w:rsidRDefault="00C9371F" w:rsidP="0017432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obturator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obturatori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obturatoria</w:t>
      </w:r>
      <w:proofErr w:type="spellEnd"/>
      <w:r>
        <w:rPr>
          <w:sz w:val="20"/>
          <w:szCs w:val="20"/>
        </w:rPr>
        <w:t xml:space="preserve"> külseje-&gt;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trochanterica</w:t>
      </w:r>
      <w:proofErr w:type="spellEnd"/>
      <w:r w:rsidR="00ED3757">
        <w:rPr>
          <w:sz w:val="20"/>
          <w:szCs w:val="20"/>
        </w:rPr>
        <w:t xml:space="preserve">, </w:t>
      </w:r>
      <w:proofErr w:type="spellStart"/>
      <w:r w:rsidR="00ED3757">
        <w:rPr>
          <w:sz w:val="20"/>
          <w:szCs w:val="20"/>
        </w:rPr>
        <w:t>nervus</w:t>
      </w:r>
      <w:proofErr w:type="spellEnd"/>
      <w:r w:rsidR="00ED3757">
        <w:rPr>
          <w:sz w:val="20"/>
          <w:szCs w:val="20"/>
        </w:rPr>
        <w:t xml:space="preserve"> </w:t>
      </w:r>
      <w:proofErr w:type="spellStart"/>
      <w:r w:rsidR="00ED3757">
        <w:rPr>
          <w:sz w:val="20"/>
          <w:szCs w:val="20"/>
        </w:rPr>
        <w:t>obturatorius</w:t>
      </w:r>
      <w:proofErr w:type="spellEnd"/>
      <w:r w:rsidR="00ED3757">
        <w:rPr>
          <w:sz w:val="20"/>
          <w:szCs w:val="20"/>
        </w:rPr>
        <w:t xml:space="preserve"> </w:t>
      </w:r>
      <w:proofErr w:type="spellStart"/>
      <w:r w:rsidR="00ED3757">
        <w:rPr>
          <w:sz w:val="20"/>
          <w:szCs w:val="20"/>
        </w:rPr>
        <w:t>idegzi</w:t>
      </w:r>
      <w:proofErr w:type="spellEnd"/>
      <w:r w:rsidR="00ED3757">
        <w:rPr>
          <w:sz w:val="20"/>
          <w:szCs w:val="20"/>
        </w:rPr>
        <w:t xml:space="preserve"> be</w:t>
      </w:r>
    </w:p>
    <w:p w:rsidR="00ED3757" w:rsidRDefault="00ED3757" w:rsidP="0017432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m.gemellus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proofErr w:type="gramStart"/>
      <w:r>
        <w:rPr>
          <w:sz w:val="20"/>
          <w:szCs w:val="20"/>
        </w:rPr>
        <w:t>.:</w:t>
      </w:r>
      <w:proofErr w:type="gramEnd"/>
      <w:r>
        <w:rPr>
          <w:sz w:val="20"/>
          <w:szCs w:val="20"/>
        </w:rPr>
        <w:t xml:space="preserve"> spin </w:t>
      </w:r>
      <w:proofErr w:type="spellStart"/>
      <w:r>
        <w:rPr>
          <w:sz w:val="20"/>
          <w:szCs w:val="20"/>
        </w:rPr>
        <w:t>ischiadica-</w:t>
      </w:r>
      <w:proofErr w:type="spellEnd"/>
      <w:r>
        <w:rPr>
          <w:sz w:val="20"/>
          <w:szCs w:val="20"/>
        </w:rPr>
        <w:t xml:space="preserve">&gt; fossa </w:t>
      </w:r>
      <w:proofErr w:type="spellStart"/>
      <w:r>
        <w:rPr>
          <w:sz w:val="20"/>
          <w:szCs w:val="20"/>
        </w:rPr>
        <w:t>trochanterica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ED3757" w:rsidRDefault="00ED3757" w:rsidP="0017432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gemellus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ischiadicum-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trochanterica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ED3757" w:rsidRDefault="00ED3757" w:rsidP="00ED375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Adductorok</w:t>
      </w:r>
      <w:proofErr w:type="spellEnd"/>
      <w:r>
        <w:rPr>
          <w:sz w:val="20"/>
          <w:szCs w:val="20"/>
        </w:rPr>
        <w:t>:</w:t>
      </w:r>
    </w:p>
    <w:p w:rsidR="00ED3757" w:rsidRDefault="00ED3757" w:rsidP="00ED375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pectineus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pecten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ossis</w:t>
      </w:r>
      <w:proofErr w:type="spellEnd"/>
      <w:r>
        <w:rPr>
          <w:sz w:val="20"/>
          <w:szCs w:val="20"/>
        </w:rPr>
        <w:t xml:space="preserve"> pubis-&gt; </w:t>
      </w: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pectinea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addukál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>, kifelé rotál</w:t>
      </w:r>
    </w:p>
    <w:p w:rsidR="00ED3757" w:rsidRDefault="00ED3757" w:rsidP="00ED375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adductor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pubicum</w:t>
      </w:r>
      <w:proofErr w:type="spellEnd"/>
      <w:r>
        <w:rPr>
          <w:sz w:val="20"/>
          <w:szCs w:val="20"/>
        </w:rPr>
        <w:t xml:space="preserve"> alatt-&gt; </w:t>
      </w:r>
      <w:proofErr w:type="spellStart"/>
      <w:r>
        <w:rPr>
          <w:sz w:val="20"/>
          <w:szCs w:val="20"/>
        </w:rPr>
        <w:t>linea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aspera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labium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mediale</w:t>
      </w:r>
      <w:proofErr w:type="spellEnd"/>
      <w:r w:rsidR="00085D32">
        <w:rPr>
          <w:sz w:val="20"/>
          <w:szCs w:val="20"/>
        </w:rPr>
        <w:t xml:space="preserve"> középső harmadán, </w:t>
      </w:r>
      <w:proofErr w:type="spellStart"/>
      <w:r w:rsidR="00085D32">
        <w:rPr>
          <w:sz w:val="20"/>
          <w:szCs w:val="20"/>
        </w:rPr>
        <w:t>adductor</w:t>
      </w:r>
      <w:proofErr w:type="spellEnd"/>
      <w:r w:rsidR="00085D32">
        <w:rPr>
          <w:sz w:val="20"/>
          <w:szCs w:val="20"/>
        </w:rPr>
        <w:t xml:space="preserve">, kifelé rotál, </w:t>
      </w:r>
      <w:proofErr w:type="spellStart"/>
      <w:r w:rsidR="00085D32">
        <w:rPr>
          <w:sz w:val="20"/>
          <w:szCs w:val="20"/>
        </w:rPr>
        <w:t>nervus</w:t>
      </w:r>
      <w:proofErr w:type="spellEnd"/>
      <w:r w:rsidR="00085D32">
        <w:rPr>
          <w:sz w:val="20"/>
          <w:szCs w:val="20"/>
        </w:rPr>
        <w:t xml:space="preserve"> </w:t>
      </w:r>
      <w:proofErr w:type="spellStart"/>
      <w:r w:rsidR="00085D32">
        <w:rPr>
          <w:sz w:val="20"/>
          <w:szCs w:val="20"/>
        </w:rPr>
        <w:t>obturatorius</w:t>
      </w:r>
      <w:proofErr w:type="spellEnd"/>
      <w:r w:rsidR="00085D32">
        <w:rPr>
          <w:sz w:val="20"/>
          <w:szCs w:val="20"/>
        </w:rPr>
        <w:t xml:space="preserve"> </w:t>
      </w:r>
      <w:proofErr w:type="spellStart"/>
      <w:r w:rsidR="00085D32">
        <w:rPr>
          <w:sz w:val="20"/>
          <w:szCs w:val="20"/>
        </w:rPr>
        <w:t>idegzi</w:t>
      </w:r>
      <w:proofErr w:type="spellEnd"/>
      <w:r w:rsidR="00085D32">
        <w:rPr>
          <w:sz w:val="20"/>
          <w:szCs w:val="20"/>
        </w:rPr>
        <w:t xml:space="preserve"> be</w:t>
      </w:r>
    </w:p>
    <w:p w:rsidR="00085D32" w:rsidRDefault="00085D32" w:rsidP="00ED375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adductor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brevis</w:t>
      </w:r>
      <w:proofErr w:type="spellEnd"/>
      <w:r>
        <w:rPr>
          <w:sz w:val="20"/>
          <w:szCs w:val="20"/>
        </w:rPr>
        <w:t>: os pubis alsó szár</w:t>
      </w:r>
      <w:r w:rsidR="00443759">
        <w:rPr>
          <w:sz w:val="20"/>
          <w:szCs w:val="20"/>
        </w:rPr>
        <w:t xml:space="preserve">-&gt; </w:t>
      </w:r>
      <w:proofErr w:type="spellStart"/>
      <w:r w:rsidR="00443759">
        <w:rPr>
          <w:sz w:val="20"/>
          <w:szCs w:val="20"/>
        </w:rPr>
        <w:t>linea</w:t>
      </w:r>
      <w:proofErr w:type="spellEnd"/>
      <w:r w:rsidR="00443759">
        <w:rPr>
          <w:sz w:val="20"/>
          <w:szCs w:val="20"/>
        </w:rPr>
        <w:t xml:space="preserve"> </w:t>
      </w:r>
      <w:proofErr w:type="spellStart"/>
      <w:r w:rsidR="00443759">
        <w:rPr>
          <w:sz w:val="20"/>
          <w:szCs w:val="20"/>
        </w:rPr>
        <w:t>aspera</w:t>
      </w:r>
      <w:proofErr w:type="spellEnd"/>
      <w:r w:rsidR="00443759">
        <w:rPr>
          <w:sz w:val="20"/>
          <w:szCs w:val="20"/>
        </w:rPr>
        <w:t xml:space="preserve">, </w:t>
      </w:r>
      <w:proofErr w:type="spellStart"/>
      <w:r w:rsidR="00443759">
        <w:rPr>
          <w:sz w:val="20"/>
          <w:szCs w:val="20"/>
        </w:rPr>
        <w:t>labium</w:t>
      </w:r>
      <w:proofErr w:type="spellEnd"/>
      <w:r w:rsidR="00443759">
        <w:rPr>
          <w:sz w:val="20"/>
          <w:szCs w:val="20"/>
        </w:rPr>
        <w:t xml:space="preserve"> </w:t>
      </w:r>
      <w:proofErr w:type="spellStart"/>
      <w:r w:rsidR="00443759">
        <w:rPr>
          <w:sz w:val="20"/>
          <w:szCs w:val="20"/>
        </w:rPr>
        <w:t>mediale</w:t>
      </w:r>
      <w:proofErr w:type="spellEnd"/>
      <w:r w:rsidR="00443759">
        <w:rPr>
          <w:sz w:val="20"/>
          <w:szCs w:val="20"/>
        </w:rPr>
        <w:t xml:space="preserve"> felső harmad, </w:t>
      </w:r>
      <w:proofErr w:type="spellStart"/>
      <w:r w:rsidR="00443759">
        <w:rPr>
          <w:sz w:val="20"/>
          <w:szCs w:val="20"/>
        </w:rPr>
        <w:t>addukál</w:t>
      </w:r>
      <w:proofErr w:type="spellEnd"/>
      <w:r w:rsidR="00443759">
        <w:rPr>
          <w:sz w:val="20"/>
          <w:szCs w:val="20"/>
        </w:rPr>
        <w:t xml:space="preserve">, kifelé rotál, </w:t>
      </w:r>
      <w:proofErr w:type="spellStart"/>
      <w:r w:rsidR="00443759">
        <w:rPr>
          <w:sz w:val="20"/>
          <w:szCs w:val="20"/>
        </w:rPr>
        <w:t>nervus</w:t>
      </w:r>
      <w:proofErr w:type="spellEnd"/>
      <w:r w:rsidR="00443759">
        <w:rPr>
          <w:sz w:val="20"/>
          <w:szCs w:val="20"/>
        </w:rPr>
        <w:t xml:space="preserve"> </w:t>
      </w:r>
      <w:proofErr w:type="spellStart"/>
      <w:r w:rsidR="00443759">
        <w:rPr>
          <w:sz w:val="20"/>
          <w:szCs w:val="20"/>
        </w:rPr>
        <w:t>obturatorius</w:t>
      </w:r>
      <w:proofErr w:type="spellEnd"/>
      <w:r w:rsidR="00443759">
        <w:rPr>
          <w:sz w:val="20"/>
          <w:szCs w:val="20"/>
        </w:rPr>
        <w:t xml:space="preserve"> </w:t>
      </w:r>
      <w:proofErr w:type="spellStart"/>
      <w:r w:rsidR="00443759">
        <w:rPr>
          <w:sz w:val="20"/>
          <w:szCs w:val="20"/>
        </w:rPr>
        <w:t>idegzi</w:t>
      </w:r>
      <w:proofErr w:type="spellEnd"/>
      <w:r w:rsidR="00443759">
        <w:rPr>
          <w:sz w:val="20"/>
          <w:szCs w:val="20"/>
        </w:rPr>
        <w:t xml:space="preserve"> be</w:t>
      </w:r>
    </w:p>
    <w:p w:rsidR="00443759" w:rsidRDefault="00443759" w:rsidP="00ED375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gracilis: </w:t>
      </w: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ossis</w:t>
      </w:r>
      <w:proofErr w:type="spellEnd"/>
      <w:r>
        <w:rPr>
          <w:sz w:val="20"/>
          <w:szCs w:val="20"/>
        </w:rPr>
        <w:t xml:space="preserve"> pubis</w:t>
      </w:r>
      <w:r w:rsidR="003521F9">
        <w:rPr>
          <w:sz w:val="20"/>
          <w:szCs w:val="20"/>
        </w:rPr>
        <w:t xml:space="preserve">-&gt; </w:t>
      </w:r>
      <w:proofErr w:type="spellStart"/>
      <w:r w:rsidR="003521F9">
        <w:rPr>
          <w:sz w:val="20"/>
          <w:szCs w:val="20"/>
        </w:rPr>
        <w:t>pes</w:t>
      </w:r>
      <w:proofErr w:type="spellEnd"/>
      <w:r w:rsidR="003521F9">
        <w:rPr>
          <w:sz w:val="20"/>
          <w:szCs w:val="20"/>
        </w:rPr>
        <w:t xml:space="preserve"> </w:t>
      </w:r>
      <w:proofErr w:type="spellStart"/>
      <w:r w:rsidR="003521F9">
        <w:rPr>
          <w:sz w:val="20"/>
          <w:szCs w:val="20"/>
        </w:rPr>
        <w:t>anserinus</w:t>
      </w:r>
      <w:proofErr w:type="spellEnd"/>
      <w:r w:rsidR="003521F9">
        <w:rPr>
          <w:sz w:val="20"/>
          <w:szCs w:val="20"/>
        </w:rPr>
        <w:t xml:space="preserve"> </w:t>
      </w:r>
      <w:proofErr w:type="spellStart"/>
      <w:r w:rsidR="003521F9">
        <w:rPr>
          <w:sz w:val="20"/>
          <w:szCs w:val="20"/>
        </w:rPr>
        <w:t>superficialis</w:t>
      </w:r>
      <w:proofErr w:type="spellEnd"/>
      <w:r w:rsidR="003521F9">
        <w:rPr>
          <w:sz w:val="20"/>
          <w:szCs w:val="20"/>
        </w:rPr>
        <w:t xml:space="preserve">, hajlított térd mellett a lábszárat </w:t>
      </w:r>
      <w:proofErr w:type="spellStart"/>
      <w:r w:rsidR="003521F9">
        <w:rPr>
          <w:sz w:val="20"/>
          <w:szCs w:val="20"/>
        </w:rPr>
        <w:t>rozálja</w:t>
      </w:r>
      <w:proofErr w:type="spellEnd"/>
      <w:r w:rsidR="003521F9">
        <w:rPr>
          <w:sz w:val="20"/>
          <w:szCs w:val="20"/>
        </w:rPr>
        <w:t xml:space="preserve">, </w:t>
      </w:r>
      <w:proofErr w:type="spellStart"/>
      <w:r w:rsidR="003521F9">
        <w:rPr>
          <w:sz w:val="20"/>
          <w:szCs w:val="20"/>
        </w:rPr>
        <w:t>addukál</w:t>
      </w:r>
      <w:proofErr w:type="spellEnd"/>
      <w:r w:rsidR="003521F9">
        <w:rPr>
          <w:sz w:val="20"/>
          <w:szCs w:val="20"/>
        </w:rPr>
        <w:t xml:space="preserve">, </w:t>
      </w:r>
      <w:proofErr w:type="spellStart"/>
      <w:r w:rsidR="003521F9">
        <w:rPr>
          <w:sz w:val="20"/>
          <w:szCs w:val="20"/>
        </w:rPr>
        <w:t>nervus</w:t>
      </w:r>
      <w:proofErr w:type="spellEnd"/>
      <w:r w:rsidR="003521F9">
        <w:rPr>
          <w:sz w:val="20"/>
          <w:szCs w:val="20"/>
        </w:rPr>
        <w:t xml:space="preserve"> </w:t>
      </w:r>
      <w:proofErr w:type="spellStart"/>
      <w:r w:rsidR="003521F9">
        <w:rPr>
          <w:sz w:val="20"/>
          <w:szCs w:val="20"/>
        </w:rPr>
        <w:t>obturatorius</w:t>
      </w:r>
      <w:proofErr w:type="spellEnd"/>
      <w:r w:rsidR="003521F9">
        <w:rPr>
          <w:sz w:val="20"/>
          <w:szCs w:val="20"/>
        </w:rPr>
        <w:t xml:space="preserve"> </w:t>
      </w:r>
      <w:proofErr w:type="spellStart"/>
      <w:r w:rsidR="003521F9">
        <w:rPr>
          <w:sz w:val="20"/>
          <w:szCs w:val="20"/>
        </w:rPr>
        <w:t>idegzi</w:t>
      </w:r>
      <w:proofErr w:type="spellEnd"/>
      <w:r w:rsidR="003521F9">
        <w:rPr>
          <w:sz w:val="20"/>
          <w:szCs w:val="20"/>
        </w:rPr>
        <w:t xml:space="preserve"> be</w:t>
      </w:r>
    </w:p>
    <w:p w:rsidR="00EB310B" w:rsidRDefault="00EB310B" w:rsidP="00ED375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adductor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tuber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ischiadicumtól</w:t>
      </w:r>
      <w:proofErr w:type="spellEnd"/>
      <w:r>
        <w:rPr>
          <w:sz w:val="20"/>
          <w:szCs w:val="20"/>
        </w:rPr>
        <w:t xml:space="preserve"> az os pubis alsó szárán-&gt; </w:t>
      </w:r>
      <w:proofErr w:type="spellStart"/>
      <w:r>
        <w:rPr>
          <w:sz w:val="20"/>
          <w:szCs w:val="20"/>
        </w:rPr>
        <w:t>liea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aspera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labium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epicondilus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adduktor</w:t>
      </w:r>
      <w:proofErr w:type="spellEnd"/>
      <w:r>
        <w:rPr>
          <w:sz w:val="20"/>
          <w:szCs w:val="20"/>
        </w:rPr>
        <w:t xml:space="preserve">, kifelé rotál, feszít,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obturatorius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EB310B" w:rsidRDefault="00EB310B" w:rsidP="00ED375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sartorius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flexor</w:t>
      </w:r>
      <w:proofErr w:type="spellEnd"/>
    </w:p>
    <w:p w:rsidR="00EB310B" w:rsidRDefault="00EB310B" w:rsidP="00ED375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rectus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flexor</w:t>
      </w:r>
      <w:proofErr w:type="spellEnd"/>
    </w:p>
    <w:p w:rsidR="00EB310B" w:rsidRDefault="00EB310B" w:rsidP="00ED375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semitend</w:t>
      </w:r>
      <w:proofErr w:type="spellEnd"/>
      <w:r w:rsidR="009370F7">
        <w:rPr>
          <w:sz w:val="20"/>
          <w:szCs w:val="20"/>
        </w:rPr>
        <w:t xml:space="preserve">, </w:t>
      </w:r>
      <w:proofErr w:type="spellStart"/>
      <w:r w:rsidR="009370F7">
        <w:rPr>
          <w:sz w:val="20"/>
          <w:szCs w:val="20"/>
        </w:rPr>
        <w:t>semimembranosus</w:t>
      </w:r>
      <w:proofErr w:type="spellEnd"/>
      <w:r w:rsidR="009370F7">
        <w:rPr>
          <w:sz w:val="20"/>
          <w:szCs w:val="20"/>
        </w:rPr>
        <w:t xml:space="preserve">, </w:t>
      </w:r>
      <w:proofErr w:type="spellStart"/>
      <w:r w:rsidR="009370F7">
        <w:rPr>
          <w:sz w:val="20"/>
          <w:szCs w:val="20"/>
        </w:rPr>
        <w:t>biceps</w:t>
      </w:r>
      <w:proofErr w:type="spellEnd"/>
      <w:r w:rsidR="009370F7">
        <w:rPr>
          <w:sz w:val="20"/>
          <w:szCs w:val="20"/>
        </w:rPr>
        <w:t xml:space="preserve"> </w:t>
      </w:r>
      <w:proofErr w:type="spellStart"/>
      <w:r w:rsidR="009370F7">
        <w:rPr>
          <w:sz w:val="20"/>
          <w:szCs w:val="20"/>
        </w:rPr>
        <w:t>femoris</w:t>
      </w:r>
      <w:proofErr w:type="spellEnd"/>
      <w:r w:rsidR="009370F7">
        <w:rPr>
          <w:sz w:val="20"/>
          <w:szCs w:val="20"/>
        </w:rPr>
        <w:t xml:space="preserve">: </w:t>
      </w:r>
      <w:proofErr w:type="spellStart"/>
      <w:r w:rsidR="009370F7">
        <w:rPr>
          <w:sz w:val="20"/>
          <w:szCs w:val="20"/>
        </w:rPr>
        <w:t>extensorok</w:t>
      </w:r>
      <w:proofErr w:type="spellEnd"/>
    </w:p>
    <w:p w:rsidR="009370F7" w:rsidRPr="009370F7" w:rsidRDefault="00B76F87" w:rsidP="009370F7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 xml:space="preserve">Aorta </w:t>
      </w:r>
      <w:proofErr w:type="spellStart"/>
      <w:r>
        <w:rPr>
          <w:color w:val="FF0000"/>
          <w:sz w:val="24"/>
          <w:szCs w:val="24"/>
        </w:rPr>
        <w:t>thoracica</w:t>
      </w:r>
      <w:proofErr w:type="spellEnd"/>
    </w:p>
    <w:p w:rsidR="0056005A" w:rsidRDefault="00B76F87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rami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bronchiales-</w:t>
      </w:r>
      <w:proofErr w:type="spellEnd"/>
      <w:r>
        <w:rPr>
          <w:sz w:val="20"/>
          <w:szCs w:val="20"/>
        </w:rPr>
        <w:t>&gt; közlekedik a kis és a nagy vérkör</w:t>
      </w:r>
    </w:p>
    <w:p w:rsidR="00B76F87" w:rsidRDefault="00B76F87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intercostales</w:t>
      </w:r>
      <w:proofErr w:type="spellEnd"/>
      <w:r>
        <w:rPr>
          <w:sz w:val="20"/>
          <w:szCs w:val="20"/>
        </w:rPr>
        <w:t xml:space="preserve">: </w:t>
      </w:r>
      <w:r w:rsidR="00EE01A3">
        <w:rPr>
          <w:sz w:val="20"/>
          <w:szCs w:val="20"/>
        </w:rPr>
        <w:t xml:space="preserve">10 pár: felső 2 </w:t>
      </w:r>
      <w:proofErr w:type="spellStart"/>
      <w:r w:rsidR="00EE01A3">
        <w:rPr>
          <w:sz w:val="20"/>
          <w:szCs w:val="20"/>
        </w:rPr>
        <w:t>tr</w:t>
      </w:r>
      <w:proofErr w:type="spellEnd"/>
      <w:r w:rsidR="00EE01A3">
        <w:rPr>
          <w:sz w:val="20"/>
          <w:szCs w:val="20"/>
        </w:rPr>
        <w:t xml:space="preserve">. </w:t>
      </w:r>
      <w:proofErr w:type="spellStart"/>
      <w:r w:rsidR="00EE01A3">
        <w:rPr>
          <w:sz w:val="20"/>
          <w:szCs w:val="20"/>
        </w:rPr>
        <w:t>costocervicalisból</w:t>
      </w:r>
      <w:proofErr w:type="spellEnd"/>
      <w:r w:rsidR="00EE01A3">
        <w:rPr>
          <w:sz w:val="20"/>
          <w:szCs w:val="20"/>
        </w:rPr>
        <w:t xml:space="preserve">, </w:t>
      </w:r>
      <w:proofErr w:type="spellStart"/>
      <w:r w:rsidR="00EE01A3">
        <w:rPr>
          <w:sz w:val="20"/>
          <w:szCs w:val="20"/>
        </w:rPr>
        <w:t>romus</w:t>
      </w:r>
      <w:proofErr w:type="spellEnd"/>
      <w:r w:rsidR="00EE01A3">
        <w:rPr>
          <w:sz w:val="20"/>
          <w:szCs w:val="20"/>
        </w:rPr>
        <w:t xml:space="preserve"> </w:t>
      </w:r>
      <w:proofErr w:type="spellStart"/>
      <w:r w:rsidR="00EE01A3">
        <w:rPr>
          <w:sz w:val="20"/>
          <w:szCs w:val="20"/>
        </w:rPr>
        <w:t>doralis-</w:t>
      </w:r>
      <w:proofErr w:type="spellEnd"/>
      <w:r w:rsidR="00EE01A3">
        <w:rPr>
          <w:sz w:val="20"/>
          <w:szCs w:val="20"/>
        </w:rPr>
        <w:t xml:space="preserve">&gt; </w:t>
      </w:r>
      <w:proofErr w:type="spellStart"/>
      <w:r w:rsidR="00EE01A3">
        <w:rPr>
          <w:sz w:val="20"/>
          <w:szCs w:val="20"/>
        </w:rPr>
        <w:t>bordanykak</w:t>
      </w:r>
      <w:proofErr w:type="spellEnd"/>
      <w:r w:rsidR="00EE01A3">
        <w:rPr>
          <w:sz w:val="20"/>
          <w:szCs w:val="20"/>
        </w:rPr>
        <w:t xml:space="preserve"> közt </w:t>
      </w:r>
      <w:proofErr w:type="spellStart"/>
      <w:r w:rsidR="00EE01A3">
        <w:rPr>
          <w:sz w:val="20"/>
          <w:szCs w:val="20"/>
        </w:rPr>
        <w:t>átfurakszk</w:t>
      </w:r>
      <w:proofErr w:type="spellEnd"/>
      <w:r w:rsidR="00EE01A3">
        <w:rPr>
          <w:sz w:val="20"/>
          <w:szCs w:val="20"/>
        </w:rPr>
        <w:t xml:space="preserve">, bőr izom ellátása, </w:t>
      </w:r>
      <w:proofErr w:type="spellStart"/>
      <w:r w:rsidR="00EE01A3">
        <w:rPr>
          <w:sz w:val="20"/>
          <w:szCs w:val="20"/>
        </w:rPr>
        <w:t>ramus</w:t>
      </w:r>
      <w:proofErr w:type="spellEnd"/>
      <w:r w:rsidR="00EE01A3">
        <w:rPr>
          <w:sz w:val="20"/>
          <w:szCs w:val="20"/>
        </w:rPr>
        <w:t xml:space="preserve"> </w:t>
      </w:r>
      <w:proofErr w:type="spellStart"/>
      <w:r w:rsidR="00EE01A3">
        <w:rPr>
          <w:sz w:val="20"/>
          <w:szCs w:val="20"/>
        </w:rPr>
        <w:t>spinalis</w:t>
      </w:r>
      <w:proofErr w:type="spellEnd"/>
    </w:p>
    <w:p w:rsidR="00EE01A3" w:rsidRDefault="00EE01A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mediastinales</w:t>
      </w:r>
      <w:proofErr w:type="spellEnd"/>
    </w:p>
    <w:p w:rsidR="00EE01A3" w:rsidRDefault="00EE01A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prenicae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</w:p>
    <w:p w:rsidR="002836F3" w:rsidRPr="002836F3" w:rsidRDefault="002836F3" w:rsidP="00EE01A3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5./ A vastagbél szöveti szerkezete</w:t>
      </w:r>
    </w:p>
    <w:p w:rsidR="00EE01A3" w:rsidRDefault="002836F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nyálkahártyában tér el a vékonybéltől</w:t>
      </w:r>
    </w:p>
    <w:p w:rsidR="002836F3" w:rsidRDefault="002836F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nincsenek bélbolyhok</w:t>
      </w:r>
    </w:p>
    <w:p w:rsidR="002836F3" w:rsidRDefault="002836F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mucosae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vastagabb&lt;</w:t>
      </w:r>
      <w:proofErr w:type="spellStart"/>
      <w:proofErr w:type="gramEnd"/>
      <w:r>
        <w:rPr>
          <w:sz w:val="20"/>
          <w:szCs w:val="20"/>
        </w:rPr>
        <w:t>-</w:t>
      </w:r>
      <w:r w:rsidR="00E91E53">
        <w:rPr>
          <w:sz w:val="20"/>
          <w:szCs w:val="20"/>
        </w:rPr>
        <w:t>lieberkhün</w:t>
      </w:r>
      <w:proofErr w:type="spellEnd"/>
      <w:r w:rsidR="00E91E53">
        <w:rPr>
          <w:sz w:val="20"/>
          <w:szCs w:val="20"/>
        </w:rPr>
        <w:t xml:space="preserve"> kripták mélyebbek-&gt; </w:t>
      </w:r>
      <w:proofErr w:type="spellStart"/>
      <w:r w:rsidR="00E91E53">
        <w:rPr>
          <w:sz w:val="20"/>
          <w:szCs w:val="20"/>
        </w:rPr>
        <w:t>mucintermelő</w:t>
      </w:r>
      <w:proofErr w:type="spellEnd"/>
      <w:r w:rsidR="00E91E53">
        <w:rPr>
          <w:sz w:val="20"/>
          <w:szCs w:val="20"/>
        </w:rPr>
        <w:t xml:space="preserve"> </w:t>
      </w:r>
      <w:proofErr w:type="spellStart"/>
      <w:r w:rsidR="00E91E53">
        <w:rPr>
          <w:sz w:val="20"/>
          <w:szCs w:val="20"/>
        </w:rPr>
        <w:t>kehelyselytek</w:t>
      </w:r>
      <w:proofErr w:type="spellEnd"/>
    </w:p>
    <w:p w:rsidR="00E91E53" w:rsidRDefault="00E91E5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cuticularis</w:t>
      </w:r>
      <w:proofErr w:type="spellEnd"/>
      <w:r>
        <w:rPr>
          <w:sz w:val="20"/>
          <w:szCs w:val="20"/>
        </w:rPr>
        <w:t xml:space="preserve"> hengerhám</w:t>
      </w:r>
    </w:p>
    <w:p w:rsidR="00E91E53" w:rsidRDefault="00E91E5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nincsenek mirigyek</w:t>
      </w:r>
    </w:p>
    <w:p w:rsidR="00E91E53" w:rsidRDefault="00E91E5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tela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submucosa</w:t>
      </w:r>
      <w:proofErr w:type="spellEnd"/>
    </w:p>
    <w:p w:rsidR="00E91E53" w:rsidRDefault="00E91E5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muscularis-</w:t>
      </w:r>
      <w:proofErr w:type="spellEnd"/>
      <w:r>
        <w:rPr>
          <w:sz w:val="20"/>
          <w:szCs w:val="20"/>
        </w:rPr>
        <w:t xml:space="preserve">&gt; körkörös fejlett, hosszanti csak a </w:t>
      </w:r>
      <w:proofErr w:type="spellStart"/>
      <w:r>
        <w:rPr>
          <w:sz w:val="20"/>
          <w:szCs w:val="20"/>
        </w:rPr>
        <w:t>téniákban</w:t>
      </w:r>
      <w:proofErr w:type="spellEnd"/>
    </w:p>
    <w:p w:rsidR="00E91E53" w:rsidRDefault="00E91E5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serosa</w:t>
      </w:r>
      <w:proofErr w:type="spellEnd"/>
    </w:p>
    <w:p w:rsidR="00E91E53" w:rsidRDefault="00E91E5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Appendix</w:t>
      </w:r>
    </w:p>
    <w:p w:rsidR="00E91E53" w:rsidRDefault="00E91E53" w:rsidP="00E91E5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hasonló a vastagbélhez</w:t>
      </w:r>
    </w:p>
    <w:p w:rsidR="00E91E53" w:rsidRDefault="00E91E53" w:rsidP="00E91E5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propria-</w:t>
      </w:r>
      <w:proofErr w:type="spellEnd"/>
      <w:r>
        <w:rPr>
          <w:sz w:val="20"/>
          <w:szCs w:val="20"/>
        </w:rPr>
        <w:t>&gt; nyiroktüszők</w:t>
      </w:r>
    </w:p>
    <w:p w:rsidR="001E3F48" w:rsidRPr="001E3F48" w:rsidRDefault="001E3F48" w:rsidP="00E91E53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6./ Lágy agyburkok, </w:t>
      </w:r>
      <w:proofErr w:type="spellStart"/>
      <w:r>
        <w:rPr>
          <w:color w:val="FF0000"/>
          <w:sz w:val="24"/>
          <w:szCs w:val="24"/>
        </w:rPr>
        <w:t>cisternák</w:t>
      </w:r>
      <w:proofErr w:type="spellEnd"/>
      <w:r>
        <w:rPr>
          <w:color w:val="FF0000"/>
          <w:sz w:val="24"/>
          <w:szCs w:val="24"/>
        </w:rPr>
        <w:t xml:space="preserve">, </w:t>
      </w:r>
      <w:proofErr w:type="spellStart"/>
      <w:r>
        <w:rPr>
          <w:color w:val="FF0000"/>
          <w:sz w:val="24"/>
          <w:szCs w:val="24"/>
        </w:rPr>
        <w:t>liquor</w:t>
      </w:r>
      <w:proofErr w:type="spellEnd"/>
      <w:r>
        <w:rPr>
          <w:color w:val="FF0000"/>
          <w:sz w:val="24"/>
          <w:szCs w:val="24"/>
        </w:rPr>
        <w:t xml:space="preserve"> keringés</w:t>
      </w:r>
    </w:p>
    <w:p w:rsidR="00B76F87" w:rsidRDefault="001E3F48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leptomeninx</w:t>
      </w:r>
      <w:proofErr w:type="spellEnd"/>
      <w:r>
        <w:rPr>
          <w:sz w:val="20"/>
          <w:szCs w:val="20"/>
        </w:rPr>
        <w:t xml:space="preserve">: </w:t>
      </w:r>
    </w:p>
    <w:p w:rsidR="00CF6358" w:rsidRDefault="001E3F48" w:rsidP="00CF635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arachnoidea</w:t>
      </w:r>
      <w:proofErr w:type="spellEnd"/>
      <w:r w:rsidR="00CF6358">
        <w:rPr>
          <w:sz w:val="20"/>
          <w:szCs w:val="20"/>
        </w:rPr>
        <w:t xml:space="preserve">: szorosan a </w:t>
      </w:r>
      <w:proofErr w:type="spellStart"/>
      <w:r w:rsidR="00CF6358">
        <w:rPr>
          <w:sz w:val="20"/>
          <w:szCs w:val="20"/>
        </w:rPr>
        <w:t>durával</w:t>
      </w:r>
      <w:proofErr w:type="spellEnd"/>
      <w:r w:rsidR="00CF6358">
        <w:rPr>
          <w:sz w:val="20"/>
          <w:szCs w:val="20"/>
        </w:rPr>
        <w:t xml:space="preserve">, </w:t>
      </w:r>
      <w:r w:rsidR="0076519F">
        <w:rPr>
          <w:sz w:val="20"/>
          <w:szCs w:val="20"/>
        </w:rPr>
        <w:t xml:space="preserve">virtuális rés csak a </w:t>
      </w:r>
      <w:proofErr w:type="spellStart"/>
      <w:r w:rsidR="0076519F">
        <w:rPr>
          <w:sz w:val="20"/>
          <w:szCs w:val="20"/>
        </w:rPr>
        <w:t>subduralis</w:t>
      </w:r>
      <w:proofErr w:type="spellEnd"/>
      <w:r w:rsidR="0076519F">
        <w:rPr>
          <w:sz w:val="20"/>
          <w:szCs w:val="20"/>
        </w:rPr>
        <w:t xml:space="preserve">, </w:t>
      </w:r>
      <w:proofErr w:type="spellStart"/>
      <w:r w:rsidR="0076519F">
        <w:rPr>
          <w:sz w:val="20"/>
          <w:szCs w:val="20"/>
        </w:rPr>
        <w:t>granulationes</w:t>
      </w:r>
      <w:proofErr w:type="spellEnd"/>
      <w:r w:rsidR="0076519F">
        <w:rPr>
          <w:sz w:val="20"/>
          <w:szCs w:val="20"/>
        </w:rPr>
        <w:t xml:space="preserve"> </w:t>
      </w:r>
      <w:proofErr w:type="spellStart"/>
      <w:r w:rsidR="0076519F">
        <w:rPr>
          <w:sz w:val="20"/>
          <w:szCs w:val="20"/>
        </w:rPr>
        <w:t>arachnidales</w:t>
      </w:r>
      <w:proofErr w:type="spellEnd"/>
      <w:r w:rsidR="0076519F">
        <w:rPr>
          <w:sz w:val="20"/>
          <w:szCs w:val="20"/>
        </w:rPr>
        <w:t xml:space="preserve"> </w:t>
      </w:r>
      <w:proofErr w:type="spellStart"/>
      <w:r w:rsidR="0076519F">
        <w:rPr>
          <w:sz w:val="20"/>
          <w:szCs w:val="20"/>
        </w:rPr>
        <w:t>pacchioni</w:t>
      </w:r>
      <w:proofErr w:type="spellEnd"/>
    </w:p>
    <w:p w:rsidR="0076519F" w:rsidRDefault="0076519F" w:rsidP="00CF635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pia mater: érhordó agyhártya, agyfelszínen-&gt; </w:t>
      </w:r>
      <w:proofErr w:type="spellStart"/>
      <w:r w:rsidR="000F75DC">
        <w:rPr>
          <w:sz w:val="20"/>
          <w:szCs w:val="20"/>
        </w:rPr>
        <w:t>basalis</w:t>
      </w:r>
      <w:proofErr w:type="spellEnd"/>
      <w:r w:rsidR="000F75DC">
        <w:rPr>
          <w:sz w:val="20"/>
          <w:szCs w:val="20"/>
        </w:rPr>
        <w:t xml:space="preserve"> </w:t>
      </w:r>
      <w:proofErr w:type="spellStart"/>
      <w:r w:rsidR="000F75DC">
        <w:rPr>
          <w:sz w:val="20"/>
          <w:szCs w:val="20"/>
        </w:rPr>
        <w:t>lamina</w:t>
      </w:r>
      <w:proofErr w:type="spellEnd"/>
      <w:r w:rsidR="000F75DC">
        <w:rPr>
          <w:sz w:val="20"/>
          <w:szCs w:val="20"/>
        </w:rPr>
        <w:t xml:space="preserve"> választja el a </w:t>
      </w:r>
      <w:proofErr w:type="spellStart"/>
      <w:r w:rsidR="000F75DC">
        <w:rPr>
          <w:sz w:val="20"/>
          <w:szCs w:val="20"/>
        </w:rPr>
        <w:t>membrana</w:t>
      </w:r>
      <w:proofErr w:type="spellEnd"/>
      <w:r w:rsidR="000F75DC">
        <w:rPr>
          <w:sz w:val="20"/>
          <w:szCs w:val="20"/>
        </w:rPr>
        <w:t xml:space="preserve"> </w:t>
      </w:r>
      <w:proofErr w:type="spellStart"/>
      <w:r w:rsidR="000F75DC">
        <w:rPr>
          <w:sz w:val="20"/>
          <w:szCs w:val="20"/>
        </w:rPr>
        <w:t>limitans</w:t>
      </w:r>
      <w:proofErr w:type="spellEnd"/>
      <w:r w:rsidR="000F75DC">
        <w:rPr>
          <w:sz w:val="20"/>
          <w:szCs w:val="20"/>
        </w:rPr>
        <w:t xml:space="preserve"> </w:t>
      </w:r>
      <w:proofErr w:type="spellStart"/>
      <w:r w:rsidR="000F75DC">
        <w:rPr>
          <w:sz w:val="20"/>
          <w:szCs w:val="20"/>
        </w:rPr>
        <w:t>gliae</w:t>
      </w:r>
      <w:proofErr w:type="spellEnd"/>
      <w:r w:rsidR="000F75DC">
        <w:rPr>
          <w:sz w:val="20"/>
          <w:szCs w:val="20"/>
        </w:rPr>
        <w:t xml:space="preserve"> </w:t>
      </w:r>
      <w:proofErr w:type="spellStart"/>
      <w:r w:rsidR="000F75DC">
        <w:rPr>
          <w:sz w:val="20"/>
          <w:szCs w:val="20"/>
        </w:rPr>
        <w:t>superficialistól</w:t>
      </w:r>
      <w:proofErr w:type="spellEnd"/>
    </w:p>
    <w:p w:rsidR="000F75DC" w:rsidRDefault="000F75DC" w:rsidP="00CF635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subarachnoidale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liquor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cisternae</w:t>
      </w:r>
      <w:proofErr w:type="spellEnd"/>
    </w:p>
    <w:p w:rsidR="000F75DC" w:rsidRDefault="000F75DC" w:rsidP="000F75D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cisternae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subarachnoidales</w:t>
      </w:r>
      <w:proofErr w:type="spellEnd"/>
    </w:p>
    <w:p w:rsidR="000F75DC" w:rsidRDefault="000F75DC" w:rsidP="000F75D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cisterna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cisterna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cerebellomedialis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apertura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mediana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cisternapunctio</w:t>
      </w:r>
      <w:proofErr w:type="spellEnd"/>
      <w:r>
        <w:rPr>
          <w:sz w:val="20"/>
          <w:szCs w:val="20"/>
        </w:rPr>
        <w:t xml:space="preserve"> itt</w:t>
      </w:r>
    </w:p>
    <w:p w:rsidR="00697B7D" w:rsidRDefault="00697B7D" w:rsidP="000F75D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cisterna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corporis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callosi</w:t>
      </w:r>
      <w:proofErr w:type="spellEnd"/>
    </w:p>
    <w:p w:rsidR="00697B7D" w:rsidRDefault="00697B7D" w:rsidP="00697B7D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cisterna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: corpus </w:t>
      </w:r>
      <w:proofErr w:type="spellStart"/>
      <w:r>
        <w:rPr>
          <w:sz w:val="20"/>
          <w:szCs w:val="20"/>
        </w:rPr>
        <w:t>pineale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posteriores</w:t>
      </w:r>
      <w:proofErr w:type="spellEnd"/>
      <w:r w:rsidR="00925E44">
        <w:rPr>
          <w:sz w:val="20"/>
          <w:szCs w:val="20"/>
        </w:rPr>
        <w:t xml:space="preserve">, v. </w:t>
      </w:r>
      <w:proofErr w:type="spellStart"/>
      <w:r w:rsidR="00925E44">
        <w:rPr>
          <w:sz w:val="20"/>
          <w:szCs w:val="20"/>
        </w:rPr>
        <w:t>magna</w:t>
      </w:r>
      <w:proofErr w:type="spellEnd"/>
      <w:r w:rsidR="00925E44">
        <w:rPr>
          <w:sz w:val="20"/>
          <w:szCs w:val="20"/>
        </w:rPr>
        <w:t xml:space="preserve"> </w:t>
      </w:r>
      <w:proofErr w:type="spellStart"/>
      <w:r w:rsidR="00925E44">
        <w:rPr>
          <w:sz w:val="20"/>
          <w:szCs w:val="20"/>
        </w:rPr>
        <w:t>cerebri</w:t>
      </w:r>
      <w:proofErr w:type="spellEnd"/>
    </w:p>
    <w:p w:rsidR="00925E44" w:rsidRDefault="00925E44" w:rsidP="00925E44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cisterna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pontis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mediana</w:t>
      </w:r>
      <w:proofErr w:type="spellEnd"/>
      <w:r>
        <w:rPr>
          <w:sz w:val="20"/>
          <w:szCs w:val="20"/>
        </w:rPr>
        <w:t xml:space="preserve">: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basillaris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cerebelli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ant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>. VI.</w:t>
      </w:r>
    </w:p>
    <w:p w:rsidR="007679EB" w:rsidRDefault="007679EB" w:rsidP="007679E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cisterna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pontis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pontocerebellaris</w:t>
      </w:r>
      <w:proofErr w:type="spellEnd"/>
      <w:r>
        <w:rPr>
          <w:sz w:val="20"/>
          <w:szCs w:val="20"/>
        </w:rPr>
        <w:t>): kisagy híd szeglet:</w:t>
      </w:r>
      <w:proofErr w:type="spellStart"/>
      <w:r>
        <w:rPr>
          <w:sz w:val="20"/>
          <w:szCs w:val="20"/>
        </w:rPr>
        <w:t>meatus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acc</w:t>
      </w:r>
      <w:proofErr w:type="spellEnd"/>
      <w:r>
        <w:rPr>
          <w:sz w:val="20"/>
          <w:szCs w:val="20"/>
        </w:rPr>
        <w:t xml:space="preserve">. int.,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V., </w:t>
      </w: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ventriculi</w:t>
      </w:r>
      <w:proofErr w:type="spellEnd"/>
      <w:r>
        <w:rPr>
          <w:sz w:val="20"/>
          <w:szCs w:val="20"/>
        </w:rPr>
        <w:t xml:space="preserve"> IV., </w:t>
      </w:r>
      <w:proofErr w:type="spellStart"/>
      <w:r>
        <w:rPr>
          <w:sz w:val="20"/>
          <w:szCs w:val="20"/>
        </w:rPr>
        <w:t>appertura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bochdalek</w:t>
      </w:r>
      <w:proofErr w:type="spellEnd"/>
      <w:r>
        <w:rPr>
          <w:sz w:val="20"/>
          <w:szCs w:val="20"/>
        </w:rPr>
        <w:t xml:space="preserve"> virágkosár, a. </w:t>
      </w:r>
      <w:proofErr w:type="spellStart"/>
      <w:r>
        <w:rPr>
          <w:sz w:val="20"/>
          <w:szCs w:val="20"/>
        </w:rPr>
        <w:t>cerebelli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inf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a. </w:t>
      </w:r>
      <w:proofErr w:type="spellStart"/>
      <w:r>
        <w:rPr>
          <w:sz w:val="20"/>
          <w:szCs w:val="20"/>
        </w:rPr>
        <w:t>labirinthi</w:t>
      </w:r>
      <w:proofErr w:type="spellEnd"/>
      <w:r>
        <w:rPr>
          <w:sz w:val="20"/>
          <w:szCs w:val="20"/>
        </w:rPr>
        <w:t>, n. VII., n. VIII., n. V.</w:t>
      </w:r>
    </w:p>
    <w:p w:rsidR="007679EB" w:rsidRDefault="007679EB" w:rsidP="007679E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cisterna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ambiens</w:t>
      </w:r>
      <w:proofErr w:type="spellEnd"/>
      <w:r>
        <w:rPr>
          <w:sz w:val="20"/>
          <w:szCs w:val="20"/>
        </w:rPr>
        <w:t xml:space="preserve">: összeköti a </w:t>
      </w:r>
      <w:proofErr w:type="spellStart"/>
      <w:r>
        <w:rPr>
          <w:sz w:val="20"/>
          <w:szCs w:val="20"/>
        </w:rPr>
        <w:t>cisterna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interpeduncularist</w:t>
      </w:r>
      <w:proofErr w:type="spellEnd"/>
      <w:r>
        <w:rPr>
          <w:sz w:val="20"/>
          <w:szCs w:val="20"/>
        </w:rPr>
        <w:t xml:space="preserve"> és a </w:t>
      </w:r>
      <w:proofErr w:type="spellStart"/>
      <w:r>
        <w:rPr>
          <w:sz w:val="20"/>
          <w:szCs w:val="20"/>
        </w:rPr>
        <w:t>cisterna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cerebrit</w:t>
      </w:r>
      <w:proofErr w:type="spellEnd"/>
      <w:r>
        <w:rPr>
          <w:sz w:val="20"/>
          <w:szCs w:val="20"/>
        </w:rPr>
        <w:t xml:space="preserve">, a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, a </w:t>
      </w:r>
      <w:proofErr w:type="spellStart"/>
      <w:r>
        <w:rPr>
          <w:sz w:val="20"/>
          <w:szCs w:val="20"/>
        </w:rPr>
        <w:t>cerebelli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 xml:space="preserve">, v. </w:t>
      </w:r>
      <w:proofErr w:type="spellStart"/>
      <w:proofErr w:type="gram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rosenthal</w:t>
      </w:r>
      <w:proofErr w:type="spellEnd"/>
      <w:r>
        <w:rPr>
          <w:sz w:val="20"/>
          <w:szCs w:val="20"/>
        </w:rPr>
        <w:t>), n. IV.</w:t>
      </w:r>
    </w:p>
    <w:p w:rsidR="007679EB" w:rsidRDefault="007679EB" w:rsidP="007679E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cisterna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870B23">
        <w:rPr>
          <w:sz w:val="20"/>
          <w:szCs w:val="20"/>
        </w:rPr>
        <w:t>cruralis</w:t>
      </w:r>
      <w:proofErr w:type="spellEnd"/>
      <w:r w:rsidR="00870B23">
        <w:rPr>
          <w:sz w:val="20"/>
          <w:szCs w:val="20"/>
        </w:rPr>
        <w:t xml:space="preserve">: </w:t>
      </w:r>
      <w:proofErr w:type="gramStart"/>
      <w:r w:rsidR="00870B23">
        <w:rPr>
          <w:sz w:val="20"/>
          <w:szCs w:val="20"/>
        </w:rPr>
        <w:t>a.</w:t>
      </w:r>
      <w:proofErr w:type="gramEnd"/>
      <w:r w:rsidR="00870B23">
        <w:rPr>
          <w:sz w:val="20"/>
          <w:szCs w:val="20"/>
        </w:rPr>
        <w:t xml:space="preserve"> </w:t>
      </w:r>
      <w:proofErr w:type="spellStart"/>
      <w:r w:rsidR="00870B23">
        <w:rPr>
          <w:sz w:val="20"/>
          <w:szCs w:val="20"/>
        </w:rPr>
        <w:t>choroidea</w:t>
      </w:r>
      <w:proofErr w:type="spellEnd"/>
      <w:r w:rsidR="00870B23">
        <w:rPr>
          <w:sz w:val="20"/>
          <w:szCs w:val="20"/>
        </w:rPr>
        <w:t xml:space="preserve"> </w:t>
      </w:r>
      <w:proofErr w:type="spellStart"/>
      <w:r w:rsidR="00870B23">
        <w:rPr>
          <w:sz w:val="20"/>
          <w:szCs w:val="20"/>
        </w:rPr>
        <w:t>ant</w:t>
      </w:r>
      <w:proofErr w:type="spellEnd"/>
      <w:r w:rsidR="00870B23">
        <w:rPr>
          <w:sz w:val="20"/>
          <w:szCs w:val="20"/>
        </w:rPr>
        <w:t>.</w:t>
      </w:r>
    </w:p>
    <w:p w:rsidR="00870B23" w:rsidRDefault="00870B23" w:rsidP="007679E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cisterna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chiasmatis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chiasma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opticum</w:t>
      </w:r>
      <w:proofErr w:type="spellEnd"/>
      <w:r>
        <w:rPr>
          <w:sz w:val="20"/>
          <w:szCs w:val="20"/>
        </w:rPr>
        <w:t xml:space="preserve">, n. II., </w:t>
      </w:r>
      <w:proofErr w:type="spellStart"/>
      <w:r>
        <w:rPr>
          <w:sz w:val="20"/>
          <w:szCs w:val="20"/>
        </w:rPr>
        <w:t>infundibulum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hyphofisisnyél</w:t>
      </w:r>
      <w:proofErr w:type="spellEnd"/>
    </w:p>
    <w:p w:rsidR="00113E10" w:rsidRDefault="00113E10" w:rsidP="007679E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cisterna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fossae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cerebi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arteria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</w:t>
      </w:r>
      <w:proofErr w:type="spellEnd"/>
    </w:p>
    <w:p w:rsidR="00113E10" w:rsidRDefault="00113E10" w:rsidP="007679E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cisterna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carotida</w:t>
      </w:r>
      <w:proofErr w:type="spellEnd"/>
      <w:r>
        <w:rPr>
          <w:sz w:val="20"/>
          <w:szCs w:val="20"/>
        </w:rPr>
        <w:t xml:space="preserve">: ACI, </w:t>
      </w:r>
      <w:proofErr w:type="spellStart"/>
      <w:r>
        <w:rPr>
          <w:sz w:val="20"/>
          <w:szCs w:val="20"/>
        </w:rPr>
        <w:t>a.ophtalmica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communicans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choroidea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.</w:t>
      </w:r>
    </w:p>
    <w:p w:rsidR="00113E10" w:rsidRDefault="00113E10" w:rsidP="007679E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cisterna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interpeduncularis</w:t>
      </w:r>
      <w:proofErr w:type="spellEnd"/>
      <w:r>
        <w:rPr>
          <w:sz w:val="20"/>
          <w:szCs w:val="20"/>
        </w:rPr>
        <w:t xml:space="preserve">: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basilaris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cerebelli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 post., </w:t>
      </w: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>. III.</w:t>
      </w:r>
    </w:p>
    <w:p w:rsidR="00113E10" w:rsidRDefault="00113E10" w:rsidP="007679E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cisternae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laminae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terminalis</w:t>
      </w:r>
      <w:proofErr w:type="spellEnd"/>
      <w:r>
        <w:rPr>
          <w:sz w:val="20"/>
          <w:szCs w:val="20"/>
        </w:rPr>
        <w:t xml:space="preserve">: </w:t>
      </w:r>
      <w:proofErr w:type="spellStart"/>
      <w:r w:rsidR="00F34110">
        <w:rPr>
          <w:sz w:val="20"/>
          <w:szCs w:val="20"/>
        </w:rPr>
        <w:t>aa</w:t>
      </w:r>
      <w:proofErr w:type="spellEnd"/>
      <w:r w:rsidR="00F34110">
        <w:rPr>
          <w:sz w:val="20"/>
          <w:szCs w:val="20"/>
        </w:rPr>
        <w:t xml:space="preserve">. </w:t>
      </w:r>
      <w:proofErr w:type="spellStart"/>
      <w:r w:rsidR="00F34110">
        <w:rPr>
          <w:sz w:val="20"/>
          <w:szCs w:val="20"/>
        </w:rPr>
        <w:t>cerebri</w:t>
      </w:r>
      <w:proofErr w:type="spellEnd"/>
      <w:r w:rsidR="00F34110">
        <w:rPr>
          <w:sz w:val="20"/>
          <w:szCs w:val="20"/>
        </w:rPr>
        <w:t xml:space="preserve"> </w:t>
      </w:r>
      <w:proofErr w:type="spellStart"/>
      <w:r w:rsidR="00F34110">
        <w:rPr>
          <w:sz w:val="20"/>
          <w:szCs w:val="20"/>
        </w:rPr>
        <w:t>ant</w:t>
      </w:r>
      <w:proofErr w:type="spellEnd"/>
      <w:proofErr w:type="gramStart"/>
      <w:r w:rsidR="00F34110">
        <w:rPr>
          <w:sz w:val="20"/>
          <w:szCs w:val="20"/>
        </w:rPr>
        <w:t>.,</w:t>
      </w:r>
      <w:proofErr w:type="gramEnd"/>
      <w:r w:rsidR="00F34110">
        <w:rPr>
          <w:sz w:val="20"/>
          <w:szCs w:val="20"/>
        </w:rPr>
        <w:t xml:space="preserve"> a. </w:t>
      </w:r>
      <w:proofErr w:type="spellStart"/>
      <w:r w:rsidR="00F34110">
        <w:rPr>
          <w:sz w:val="20"/>
          <w:szCs w:val="20"/>
        </w:rPr>
        <w:t>communicans</w:t>
      </w:r>
      <w:proofErr w:type="spellEnd"/>
      <w:r w:rsidR="00F34110">
        <w:rPr>
          <w:sz w:val="20"/>
          <w:szCs w:val="20"/>
        </w:rPr>
        <w:t xml:space="preserve"> </w:t>
      </w:r>
      <w:proofErr w:type="spellStart"/>
      <w:r w:rsidR="00F34110">
        <w:rPr>
          <w:sz w:val="20"/>
          <w:szCs w:val="20"/>
        </w:rPr>
        <w:t>ant</w:t>
      </w:r>
      <w:proofErr w:type="spellEnd"/>
      <w:r w:rsidR="00F34110">
        <w:rPr>
          <w:sz w:val="20"/>
          <w:szCs w:val="20"/>
        </w:rPr>
        <w:t>.</w:t>
      </w:r>
    </w:p>
    <w:p w:rsidR="00F34110" w:rsidRPr="007679EB" w:rsidRDefault="00330B77" w:rsidP="00F34110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liquorkeringés</w:t>
      </w:r>
      <w:proofErr w:type="spellEnd"/>
      <w:r>
        <w:rPr>
          <w:sz w:val="20"/>
          <w:szCs w:val="20"/>
        </w:rPr>
        <w:t xml:space="preserve">: agykamrák-&gt; IV agykamra-&gt; </w:t>
      </w:r>
      <w:proofErr w:type="spellStart"/>
      <w:r>
        <w:rPr>
          <w:sz w:val="20"/>
          <w:szCs w:val="20"/>
        </w:rPr>
        <w:t>apertura-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subarachnoidealis</w:t>
      </w:r>
      <w:proofErr w:type="spellEnd"/>
      <w:r>
        <w:rPr>
          <w:sz w:val="20"/>
          <w:szCs w:val="20"/>
        </w:rPr>
        <w:t xml:space="preserve"> tér-&gt; </w:t>
      </w:r>
      <w:proofErr w:type="spellStart"/>
      <w:r>
        <w:rPr>
          <w:sz w:val="20"/>
          <w:szCs w:val="20"/>
        </w:rPr>
        <w:t>granulationes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arachnoideales-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isnus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sagitalis</w:t>
      </w:r>
      <w:proofErr w:type="spellEnd"/>
      <w:r>
        <w:rPr>
          <w:sz w:val="20"/>
          <w:szCs w:val="20"/>
        </w:rPr>
        <w:t xml:space="preserve"> superior</w:t>
      </w:r>
      <w:bookmarkStart w:id="0" w:name="_GoBack"/>
      <w:bookmarkEnd w:id="0"/>
    </w:p>
    <w:p w:rsidR="0056005A" w:rsidRDefault="0056005A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FE01FA" w:rsidRPr="00991013" w:rsidRDefault="00FE01FA" w:rsidP="00991013">
      <w:pPr>
        <w:rPr>
          <w:sz w:val="20"/>
          <w:szCs w:val="20"/>
        </w:rPr>
      </w:pPr>
    </w:p>
    <w:sectPr w:rsidR="00FE01FA" w:rsidRPr="00991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F80" w:rsidRDefault="006C4F80" w:rsidP="00E21590">
      <w:pPr>
        <w:spacing w:after="0" w:line="240" w:lineRule="auto"/>
      </w:pPr>
      <w:r>
        <w:separator/>
      </w:r>
    </w:p>
  </w:endnote>
  <w:endnote w:type="continuationSeparator" w:id="0">
    <w:p w:rsidR="006C4F80" w:rsidRDefault="006C4F80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F80" w:rsidRDefault="006C4F80" w:rsidP="00E21590">
      <w:pPr>
        <w:spacing w:after="0" w:line="240" w:lineRule="auto"/>
      </w:pPr>
      <w:r>
        <w:separator/>
      </w:r>
    </w:p>
  </w:footnote>
  <w:footnote w:type="continuationSeparator" w:id="0">
    <w:p w:rsidR="006C4F80" w:rsidRDefault="006C4F80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7CBD"/>
    <w:rsid w:val="0001534B"/>
    <w:rsid w:val="00025CCE"/>
    <w:rsid w:val="00037C00"/>
    <w:rsid w:val="00042AD8"/>
    <w:rsid w:val="00045B15"/>
    <w:rsid w:val="000520D0"/>
    <w:rsid w:val="00053BFB"/>
    <w:rsid w:val="00054185"/>
    <w:rsid w:val="0005446A"/>
    <w:rsid w:val="0005742C"/>
    <w:rsid w:val="0007441E"/>
    <w:rsid w:val="000753B6"/>
    <w:rsid w:val="000764B2"/>
    <w:rsid w:val="0008045F"/>
    <w:rsid w:val="00085D32"/>
    <w:rsid w:val="00094A40"/>
    <w:rsid w:val="000950DC"/>
    <w:rsid w:val="000A14F1"/>
    <w:rsid w:val="000A33F5"/>
    <w:rsid w:val="000A5B94"/>
    <w:rsid w:val="000B3A10"/>
    <w:rsid w:val="000B5403"/>
    <w:rsid w:val="000B5F93"/>
    <w:rsid w:val="000B79C2"/>
    <w:rsid w:val="000C19F9"/>
    <w:rsid w:val="000C39AA"/>
    <w:rsid w:val="000D238A"/>
    <w:rsid w:val="000D6CE8"/>
    <w:rsid w:val="000D7DA9"/>
    <w:rsid w:val="000E703C"/>
    <w:rsid w:val="000F288A"/>
    <w:rsid w:val="000F4544"/>
    <w:rsid w:val="000F6F8D"/>
    <w:rsid w:val="000F75DC"/>
    <w:rsid w:val="00103987"/>
    <w:rsid w:val="00111A96"/>
    <w:rsid w:val="00113E10"/>
    <w:rsid w:val="001151A0"/>
    <w:rsid w:val="00135739"/>
    <w:rsid w:val="00142547"/>
    <w:rsid w:val="00145123"/>
    <w:rsid w:val="0014673C"/>
    <w:rsid w:val="001562C9"/>
    <w:rsid w:val="001568B0"/>
    <w:rsid w:val="0016597A"/>
    <w:rsid w:val="00165BD8"/>
    <w:rsid w:val="0017371F"/>
    <w:rsid w:val="0017432C"/>
    <w:rsid w:val="00175975"/>
    <w:rsid w:val="00192BCF"/>
    <w:rsid w:val="001946D3"/>
    <w:rsid w:val="001B35A0"/>
    <w:rsid w:val="001B3EFE"/>
    <w:rsid w:val="001B600B"/>
    <w:rsid w:val="001B652A"/>
    <w:rsid w:val="001C7742"/>
    <w:rsid w:val="001E1D4F"/>
    <w:rsid w:val="001E3F48"/>
    <w:rsid w:val="001E4278"/>
    <w:rsid w:val="001F3E4C"/>
    <w:rsid w:val="002001B3"/>
    <w:rsid w:val="002051D8"/>
    <w:rsid w:val="002074A9"/>
    <w:rsid w:val="002122EA"/>
    <w:rsid w:val="00226C34"/>
    <w:rsid w:val="0024065F"/>
    <w:rsid w:val="002475E8"/>
    <w:rsid w:val="00247918"/>
    <w:rsid w:val="0025133C"/>
    <w:rsid w:val="00254FE7"/>
    <w:rsid w:val="002551E5"/>
    <w:rsid w:val="002632FE"/>
    <w:rsid w:val="00264518"/>
    <w:rsid w:val="00273BD0"/>
    <w:rsid w:val="00277F47"/>
    <w:rsid w:val="002812A1"/>
    <w:rsid w:val="002836F3"/>
    <w:rsid w:val="002837AB"/>
    <w:rsid w:val="002A6626"/>
    <w:rsid w:val="002B74A5"/>
    <w:rsid w:val="002C055B"/>
    <w:rsid w:val="002C08F7"/>
    <w:rsid w:val="002C6488"/>
    <w:rsid w:val="002C6A3D"/>
    <w:rsid w:val="002D06A9"/>
    <w:rsid w:val="002D75B8"/>
    <w:rsid w:val="00302D77"/>
    <w:rsid w:val="00304E48"/>
    <w:rsid w:val="0031288E"/>
    <w:rsid w:val="00321472"/>
    <w:rsid w:val="00324D56"/>
    <w:rsid w:val="00325869"/>
    <w:rsid w:val="003264AB"/>
    <w:rsid w:val="00330B77"/>
    <w:rsid w:val="00331A47"/>
    <w:rsid w:val="00335DB1"/>
    <w:rsid w:val="00346207"/>
    <w:rsid w:val="003505C6"/>
    <w:rsid w:val="00350D50"/>
    <w:rsid w:val="003521F9"/>
    <w:rsid w:val="00353BF2"/>
    <w:rsid w:val="00356E56"/>
    <w:rsid w:val="00382E7E"/>
    <w:rsid w:val="00386DFF"/>
    <w:rsid w:val="00390EB7"/>
    <w:rsid w:val="003A0127"/>
    <w:rsid w:val="003A13B0"/>
    <w:rsid w:val="003A36EF"/>
    <w:rsid w:val="003A5AFD"/>
    <w:rsid w:val="003C033A"/>
    <w:rsid w:val="003C4FEA"/>
    <w:rsid w:val="003C5537"/>
    <w:rsid w:val="003D34E1"/>
    <w:rsid w:val="003E14F8"/>
    <w:rsid w:val="003E764F"/>
    <w:rsid w:val="00405E7C"/>
    <w:rsid w:val="00416335"/>
    <w:rsid w:val="004203D6"/>
    <w:rsid w:val="00424D8B"/>
    <w:rsid w:val="00434FD1"/>
    <w:rsid w:val="00436837"/>
    <w:rsid w:val="00441741"/>
    <w:rsid w:val="00442A55"/>
    <w:rsid w:val="00442AB2"/>
    <w:rsid w:val="00443759"/>
    <w:rsid w:val="00444057"/>
    <w:rsid w:val="004447D1"/>
    <w:rsid w:val="0044543A"/>
    <w:rsid w:val="00456106"/>
    <w:rsid w:val="004674AD"/>
    <w:rsid w:val="00473533"/>
    <w:rsid w:val="00497EEA"/>
    <w:rsid w:val="004A1A95"/>
    <w:rsid w:val="004B794E"/>
    <w:rsid w:val="004C5612"/>
    <w:rsid w:val="004E1EA2"/>
    <w:rsid w:val="004F066C"/>
    <w:rsid w:val="004F1A8A"/>
    <w:rsid w:val="004F593B"/>
    <w:rsid w:val="00503F52"/>
    <w:rsid w:val="0050481C"/>
    <w:rsid w:val="00514451"/>
    <w:rsid w:val="00515CB9"/>
    <w:rsid w:val="0051685F"/>
    <w:rsid w:val="00520265"/>
    <w:rsid w:val="005253EA"/>
    <w:rsid w:val="00537A67"/>
    <w:rsid w:val="00537BEE"/>
    <w:rsid w:val="00543250"/>
    <w:rsid w:val="00543268"/>
    <w:rsid w:val="0056005A"/>
    <w:rsid w:val="00580069"/>
    <w:rsid w:val="005829CD"/>
    <w:rsid w:val="0058505A"/>
    <w:rsid w:val="0058693D"/>
    <w:rsid w:val="00586EA9"/>
    <w:rsid w:val="00586EBF"/>
    <w:rsid w:val="005A03B2"/>
    <w:rsid w:val="005A2E2E"/>
    <w:rsid w:val="005B1571"/>
    <w:rsid w:val="005B4CEF"/>
    <w:rsid w:val="005B4D78"/>
    <w:rsid w:val="005C5050"/>
    <w:rsid w:val="005E2D94"/>
    <w:rsid w:val="005E65A7"/>
    <w:rsid w:val="005F3802"/>
    <w:rsid w:val="005F42FD"/>
    <w:rsid w:val="005F59A4"/>
    <w:rsid w:val="006003A9"/>
    <w:rsid w:val="006143FA"/>
    <w:rsid w:val="00616049"/>
    <w:rsid w:val="00626BE2"/>
    <w:rsid w:val="00635D62"/>
    <w:rsid w:val="00636ACE"/>
    <w:rsid w:val="00640DB3"/>
    <w:rsid w:val="0064272F"/>
    <w:rsid w:val="00672EBF"/>
    <w:rsid w:val="00676BD3"/>
    <w:rsid w:val="006830AD"/>
    <w:rsid w:val="00683442"/>
    <w:rsid w:val="006843C8"/>
    <w:rsid w:val="00687A85"/>
    <w:rsid w:val="006937AE"/>
    <w:rsid w:val="00697B7D"/>
    <w:rsid w:val="006A07B4"/>
    <w:rsid w:val="006A2D6E"/>
    <w:rsid w:val="006A6CFD"/>
    <w:rsid w:val="006A6F83"/>
    <w:rsid w:val="006B41B0"/>
    <w:rsid w:val="006C1E9A"/>
    <w:rsid w:val="006C4F80"/>
    <w:rsid w:val="006D70A6"/>
    <w:rsid w:val="006E5E7B"/>
    <w:rsid w:val="006E7FC3"/>
    <w:rsid w:val="006F7026"/>
    <w:rsid w:val="007116C0"/>
    <w:rsid w:val="00735F86"/>
    <w:rsid w:val="0073784A"/>
    <w:rsid w:val="00737C64"/>
    <w:rsid w:val="00745CD0"/>
    <w:rsid w:val="0074626B"/>
    <w:rsid w:val="007613F7"/>
    <w:rsid w:val="00763AFD"/>
    <w:rsid w:val="00764490"/>
    <w:rsid w:val="0076519F"/>
    <w:rsid w:val="007679EB"/>
    <w:rsid w:val="00770324"/>
    <w:rsid w:val="007772C5"/>
    <w:rsid w:val="0078095E"/>
    <w:rsid w:val="007856CD"/>
    <w:rsid w:val="00793FF2"/>
    <w:rsid w:val="00797834"/>
    <w:rsid w:val="007A55C2"/>
    <w:rsid w:val="007B5508"/>
    <w:rsid w:val="007D23FF"/>
    <w:rsid w:val="007D4D75"/>
    <w:rsid w:val="007E56BB"/>
    <w:rsid w:val="007F3A6D"/>
    <w:rsid w:val="00805B40"/>
    <w:rsid w:val="00806B93"/>
    <w:rsid w:val="0080700B"/>
    <w:rsid w:val="00810E1E"/>
    <w:rsid w:val="0081260B"/>
    <w:rsid w:val="00820590"/>
    <w:rsid w:val="00836E91"/>
    <w:rsid w:val="00845391"/>
    <w:rsid w:val="00856473"/>
    <w:rsid w:val="00861E61"/>
    <w:rsid w:val="00870B23"/>
    <w:rsid w:val="008738F8"/>
    <w:rsid w:val="00890010"/>
    <w:rsid w:val="008B559A"/>
    <w:rsid w:val="008B6605"/>
    <w:rsid w:val="008C09FF"/>
    <w:rsid w:val="008C302E"/>
    <w:rsid w:val="008D4002"/>
    <w:rsid w:val="008E6F8B"/>
    <w:rsid w:val="008F0C36"/>
    <w:rsid w:val="008F5D3D"/>
    <w:rsid w:val="0090310B"/>
    <w:rsid w:val="009122F1"/>
    <w:rsid w:val="00925E44"/>
    <w:rsid w:val="00935127"/>
    <w:rsid w:val="009370F7"/>
    <w:rsid w:val="00940C91"/>
    <w:rsid w:val="00942027"/>
    <w:rsid w:val="00970AC2"/>
    <w:rsid w:val="00974D36"/>
    <w:rsid w:val="00976AB7"/>
    <w:rsid w:val="00987255"/>
    <w:rsid w:val="009877E3"/>
    <w:rsid w:val="00991013"/>
    <w:rsid w:val="00991641"/>
    <w:rsid w:val="009A6ACA"/>
    <w:rsid w:val="009B756F"/>
    <w:rsid w:val="009D4EF9"/>
    <w:rsid w:val="009E12E7"/>
    <w:rsid w:val="009E5213"/>
    <w:rsid w:val="009E7D34"/>
    <w:rsid w:val="009F1DDD"/>
    <w:rsid w:val="009F5079"/>
    <w:rsid w:val="009F672A"/>
    <w:rsid w:val="009F6F87"/>
    <w:rsid w:val="00A05273"/>
    <w:rsid w:val="00A12D65"/>
    <w:rsid w:val="00A13250"/>
    <w:rsid w:val="00A33948"/>
    <w:rsid w:val="00A42319"/>
    <w:rsid w:val="00A43A9B"/>
    <w:rsid w:val="00A5325E"/>
    <w:rsid w:val="00A6791F"/>
    <w:rsid w:val="00A72169"/>
    <w:rsid w:val="00A7420A"/>
    <w:rsid w:val="00A77CE3"/>
    <w:rsid w:val="00A86330"/>
    <w:rsid w:val="00A975C9"/>
    <w:rsid w:val="00AA45F9"/>
    <w:rsid w:val="00AC3C63"/>
    <w:rsid w:val="00AD3270"/>
    <w:rsid w:val="00AE7B04"/>
    <w:rsid w:val="00AF1978"/>
    <w:rsid w:val="00B22ED0"/>
    <w:rsid w:val="00B45E13"/>
    <w:rsid w:val="00B6021D"/>
    <w:rsid w:val="00B664EC"/>
    <w:rsid w:val="00B72539"/>
    <w:rsid w:val="00B76F87"/>
    <w:rsid w:val="00B83F66"/>
    <w:rsid w:val="00BA1B6E"/>
    <w:rsid w:val="00BB6108"/>
    <w:rsid w:val="00BD43E5"/>
    <w:rsid w:val="00BD4E73"/>
    <w:rsid w:val="00BD7F3A"/>
    <w:rsid w:val="00BF0663"/>
    <w:rsid w:val="00BF0992"/>
    <w:rsid w:val="00BF6D95"/>
    <w:rsid w:val="00BF7A0D"/>
    <w:rsid w:val="00C0410B"/>
    <w:rsid w:val="00C06846"/>
    <w:rsid w:val="00C22D93"/>
    <w:rsid w:val="00C277BA"/>
    <w:rsid w:val="00C35E5C"/>
    <w:rsid w:val="00C442B1"/>
    <w:rsid w:val="00C44DEC"/>
    <w:rsid w:val="00C45E01"/>
    <w:rsid w:val="00C47830"/>
    <w:rsid w:val="00C500CB"/>
    <w:rsid w:val="00C5535A"/>
    <w:rsid w:val="00C55762"/>
    <w:rsid w:val="00C55A64"/>
    <w:rsid w:val="00C57D5A"/>
    <w:rsid w:val="00C57E32"/>
    <w:rsid w:val="00C62826"/>
    <w:rsid w:val="00C92881"/>
    <w:rsid w:val="00C9371F"/>
    <w:rsid w:val="00CB349A"/>
    <w:rsid w:val="00CB3705"/>
    <w:rsid w:val="00CB5DA9"/>
    <w:rsid w:val="00CF6358"/>
    <w:rsid w:val="00CF7914"/>
    <w:rsid w:val="00D112FB"/>
    <w:rsid w:val="00D2556B"/>
    <w:rsid w:val="00D26644"/>
    <w:rsid w:val="00D510ED"/>
    <w:rsid w:val="00D52BE4"/>
    <w:rsid w:val="00D62F93"/>
    <w:rsid w:val="00D632C0"/>
    <w:rsid w:val="00D6351B"/>
    <w:rsid w:val="00D6471F"/>
    <w:rsid w:val="00D74D22"/>
    <w:rsid w:val="00D76127"/>
    <w:rsid w:val="00D81FED"/>
    <w:rsid w:val="00D83BA4"/>
    <w:rsid w:val="00D911C8"/>
    <w:rsid w:val="00DA0686"/>
    <w:rsid w:val="00DA4119"/>
    <w:rsid w:val="00DA7BA1"/>
    <w:rsid w:val="00DB0EF5"/>
    <w:rsid w:val="00DB3DF0"/>
    <w:rsid w:val="00DD5A8C"/>
    <w:rsid w:val="00DE02F0"/>
    <w:rsid w:val="00DE03BF"/>
    <w:rsid w:val="00DF3766"/>
    <w:rsid w:val="00DF39BB"/>
    <w:rsid w:val="00DF39F6"/>
    <w:rsid w:val="00E00BAF"/>
    <w:rsid w:val="00E01C7B"/>
    <w:rsid w:val="00E101D6"/>
    <w:rsid w:val="00E1342A"/>
    <w:rsid w:val="00E21590"/>
    <w:rsid w:val="00E24CD3"/>
    <w:rsid w:val="00E31D35"/>
    <w:rsid w:val="00E42972"/>
    <w:rsid w:val="00E47212"/>
    <w:rsid w:val="00E512A0"/>
    <w:rsid w:val="00E602DB"/>
    <w:rsid w:val="00E628B6"/>
    <w:rsid w:val="00E707DA"/>
    <w:rsid w:val="00E73A35"/>
    <w:rsid w:val="00E75B36"/>
    <w:rsid w:val="00E85507"/>
    <w:rsid w:val="00E91E53"/>
    <w:rsid w:val="00EA0910"/>
    <w:rsid w:val="00EA1C35"/>
    <w:rsid w:val="00EB310B"/>
    <w:rsid w:val="00ED3757"/>
    <w:rsid w:val="00ED6333"/>
    <w:rsid w:val="00EE01A3"/>
    <w:rsid w:val="00EE0767"/>
    <w:rsid w:val="00EE2A9E"/>
    <w:rsid w:val="00EE4855"/>
    <w:rsid w:val="00EE490E"/>
    <w:rsid w:val="00EF1A24"/>
    <w:rsid w:val="00EF4018"/>
    <w:rsid w:val="00F020E0"/>
    <w:rsid w:val="00F04779"/>
    <w:rsid w:val="00F11B2D"/>
    <w:rsid w:val="00F12EDF"/>
    <w:rsid w:val="00F17985"/>
    <w:rsid w:val="00F22A19"/>
    <w:rsid w:val="00F32F99"/>
    <w:rsid w:val="00F34110"/>
    <w:rsid w:val="00F51460"/>
    <w:rsid w:val="00F57E1C"/>
    <w:rsid w:val="00F603B2"/>
    <w:rsid w:val="00F72138"/>
    <w:rsid w:val="00F72192"/>
    <w:rsid w:val="00F74A1C"/>
    <w:rsid w:val="00F75096"/>
    <w:rsid w:val="00F81CC3"/>
    <w:rsid w:val="00F8264C"/>
    <w:rsid w:val="00F85B2C"/>
    <w:rsid w:val="00F86B8F"/>
    <w:rsid w:val="00F92721"/>
    <w:rsid w:val="00F94357"/>
    <w:rsid w:val="00FA288E"/>
    <w:rsid w:val="00FA3B5C"/>
    <w:rsid w:val="00FA7269"/>
    <w:rsid w:val="00FB512A"/>
    <w:rsid w:val="00FB5E2E"/>
    <w:rsid w:val="00FD1DF6"/>
    <w:rsid w:val="00FE01FA"/>
    <w:rsid w:val="00FE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2F3C5-DEE6-4223-950E-F98B766D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868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5</cp:revision>
  <cp:lastPrinted>2012-07-19T12:14:00Z</cp:lastPrinted>
  <dcterms:created xsi:type="dcterms:W3CDTF">2012-07-19T12:15:00Z</dcterms:created>
  <dcterms:modified xsi:type="dcterms:W3CDTF">2012-07-19T13:41:00Z</dcterms:modified>
</cp:coreProperties>
</file>