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1.Akut mélyvénás trombózis mi a teendő:</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LMWH max. dózis</w:t>
      </w:r>
      <w:r w:rsidRPr="00F005B7">
        <w:rPr>
          <w:rFonts w:ascii="Times New Roman" w:hAnsi="Times New Roman"/>
          <w:b/>
          <w:bCs/>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 </w:t>
      </w:r>
      <w:r w:rsidRPr="00F005B7">
        <w:rPr>
          <w:rFonts w:ascii="Times New Roman" w:hAnsi="Times New Roman"/>
          <w:sz w:val="24"/>
          <w:szCs w:val="24"/>
          <w:lang w:eastAsia="hu-HU"/>
        </w:rPr>
        <w:t>b, ágynyugalmat rendel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belgyógyászatra küld</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érsebre küld</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e, kumarin th</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(nomármost NEM a max dózis heparin-mert én azt írtam és rossz volt. A kumarin nyilván nem. Flautner szerint mindenféleképp kórházba viszed, belgyógyra -kivéve ha iliofemoralisan kezdődik, mert akkor érseb- fekve szállítod, szállítás előtt 5000 E heparin, belgyón meg azonnali ágynyugalom és még nagyobb dózis heparin. szóvaaaal?) szarrá vitatkoztam magam Greekkel, de nem tudtam meggyőzni, hogy ez egy nem egyértelmű kérdés...ő mossa kezeit, nem ők írták, valszeg elhangzott előadáson (a vénás nagyelőadásban NINCS benne), amúgyis sokan (40% !!! az tényleg sok... akkor a ponthatárok is ilyenek legyenek már..) eltalálták a jó választ. szóval arra jutottunk több protokollt átnézve, hogy "Alapvetően belgyógyászati érdeklődésre számot tartó kórkép"</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 Artériás koszorúér áthidaláshoz melyik használható?</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a.tibialis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a.gastroepiploica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a.lienalis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egyik sem</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smartTag w:uri="urn:schemas-microsoft-com:office:smarttags" w:element="metricconverter">
        <w:smartTagPr>
          <w:attr w:name="ProductID" w:val="3. A"/>
        </w:smartTagPr>
        <w:r w:rsidRPr="00F005B7">
          <w:rPr>
            <w:rFonts w:ascii="Times New Roman" w:hAnsi="Times New Roman"/>
            <w:sz w:val="24"/>
            <w:szCs w:val="24"/>
            <w:lang w:eastAsia="hu-HU"/>
          </w:rPr>
          <w:t>3. A</w:t>
        </w:r>
      </w:smartTag>
      <w:r w:rsidRPr="00F005B7">
        <w:rPr>
          <w:rFonts w:ascii="Times New Roman" w:hAnsi="Times New Roman"/>
          <w:sz w:val="24"/>
          <w:szCs w:val="24"/>
          <w:lang w:eastAsia="hu-HU"/>
        </w:rPr>
        <w:t xml:space="preserve"> mesenteriális ischeamia felsorolt tünetei közül melyik utal bélelhalásra?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hasi fájdalom</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néma has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acidosis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véres széklet</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4. Az arteria poplitea aneurysma</w:t>
      </w:r>
      <w:r w:rsidRPr="00F005B7">
        <w:rPr>
          <w:rFonts w:ascii="Times New Roman" w:hAnsi="Times New Roman"/>
          <w:i/>
          <w:iCs/>
          <w:sz w:val="24"/>
          <w:szCs w:val="24"/>
          <w:lang w:eastAsia="hu-HU"/>
        </w:rPr>
        <w:t xml:space="preserve"> leggyakoribb</w:t>
      </w:r>
      <w:r w:rsidRPr="00F005B7">
        <w:rPr>
          <w:rFonts w:ascii="Times New Roman" w:hAnsi="Times New Roman"/>
          <w:sz w:val="24"/>
          <w:szCs w:val="24"/>
          <w:lang w:eastAsia="hu-HU"/>
        </w:rPr>
        <w:t xml:space="preserve"> szövődménye: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véna poplitea kompresszió mélyvénás thrombózis tüneteivel--&gt;ez nem</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ruptura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perifériás embolisatio fokozatos cruralis verőérelzáródással és ichaemiával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nervus tibialis kompresszió</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(flautner szerint: kísérő idegtörzsek nyomása-ez alapján a D, ill vénás törzsek kompressziója, pangás, thrombosis- ez alapján az A, ami nem jó, ill. az aneurysmazsákban képződött fali thrombusokból eredő perifériás embolisatio gyakran az első tünet-ez alapján C, ill a lehetséges szövődmények: perifériás embolisatio és ruptura-ez alapján B és C--&gt;szóval ilyen egyszerű eljutni egy jó megoldásig, ami a C !!! :D)</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5. Melyik állítás nem igaz a duodenum atresiára vonatkozóan?</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Down szindrómás gyerekeknél előfordulása gyakoribb</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in utero is diagnosztizálható UH vizsgálattal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xml:space="preserve">c. </w:t>
      </w:r>
      <w:r w:rsidRPr="00F005B7">
        <w:rPr>
          <w:rFonts w:ascii="Times New Roman" w:hAnsi="Times New Roman"/>
          <w:b/>
          <w:bCs/>
          <w:sz w:val="24"/>
          <w:szCs w:val="24"/>
          <w:lang w:eastAsia="hu-HU"/>
        </w:rPr>
        <w:t>Nagyon tág proximális szakasz esetén átmeneti stomaképzés célszerű</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Más szervek társuló fejlődési rendellenességeit ki kell zárni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6. Újszülöttkori magas atresiák kimutatására elegendő:</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A:1 1:UH</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B:1,4 2:natív hasi felvétel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C:2</w:t>
      </w:r>
      <w:r w:rsidRPr="00F005B7">
        <w:rPr>
          <w:rFonts w:ascii="Times New Roman" w:hAnsi="Times New Roman"/>
          <w:sz w:val="24"/>
          <w:szCs w:val="24"/>
          <w:lang w:eastAsia="hu-HU"/>
        </w:rPr>
        <w:t xml:space="preserve"> 3:passage-vizsgálat</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D:2,3 4:irrigoscopia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7. Újszülöttkorban műtéti kezelést igényel, kivéve egyet:</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rekeszsérv</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hypertrophiás pylorus stenosis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oesophagus atresia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d. retentio testis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8. Az újszülöttkori volvulus UH jele: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„céltábla”jel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nem ábrázolódik UH-on</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irrigoscopiát kell végezni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d. „örvényjel”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smartTag w:uri="urn:schemas-microsoft-com:office:smarttags" w:element="metricconverter">
        <w:smartTagPr>
          <w:attr w:name="ProductID" w:val="9. A"/>
        </w:smartTagPr>
        <w:r w:rsidRPr="00F005B7">
          <w:rPr>
            <w:rFonts w:ascii="Times New Roman" w:hAnsi="Times New Roman"/>
            <w:sz w:val="24"/>
            <w:szCs w:val="24"/>
            <w:lang w:eastAsia="hu-HU"/>
          </w:rPr>
          <w:t>9. A</w:t>
        </w:r>
      </w:smartTag>
      <w:r w:rsidRPr="00F005B7">
        <w:rPr>
          <w:rFonts w:ascii="Times New Roman" w:hAnsi="Times New Roman"/>
          <w:sz w:val="24"/>
          <w:szCs w:val="24"/>
          <w:lang w:eastAsia="hu-HU"/>
        </w:rPr>
        <w:t xml:space="preserve"> tüdőrák standard műtéti megoldása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szegmentektomia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lobektomia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atípusos resectio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d. egyik sem</w:t>
      </w:r>
      <w:r w:rsidRPr="00F005B7">
        <w:rPr>
          <w:rFonts w:ascii="Times New Roman" w:hAnsi="Times New Roman"/>
          <w:sz w:val="24"/>
          <w:szCs w:val="24"/>
          <w:lang w:eastAsia="hu-HU"/>
        </w:rPr>
        <w:t xml:space="preserve"> (Görög Dénes megmutatta a Flautner könyvben, ahol lobectomia+mediastinalis nycs-k blokkdissectiója áll, tehát a fentiek közül egyik sem. Szarrágók...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10. Melyik állítás igaz? Érsérülés következménye lehet, kivéve: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álaneurysma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haematoma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haemangioma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angio-venosus shunt</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e. embolisatio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11. Melyik állítás NEM igaz?</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Az elülső mediastinum sebészetében a thymus fontos szerepet játszik,mert rosszindulatú, szolid és cysticus képződmények forrása.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A thymus tumorok a mediastinum tumorainak 14-18% alkotják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A thymomák kezelése során az előrehaladottabb formáknál is törekednünk kell a konzervatív terápiára.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Kis körülhatárolt benignus thymus daganatoknál próbálkozhatunk a VATS alkalmazásával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12 Melyik állítás NEM igaz? Mellkasi műtétek után korai reoperáció indikációi, kivéve: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Pneumo-haemothorax</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nyák retentio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vérzés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bronhuscsonk-varratelégtelenség</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13. Melyik nem érsebészeti beavatkozás?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endarterectomia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crossectomia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interpositio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d. decorticatio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e. transpositio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14. Az infrarenalis hasi aortaaneurysma szövődménye lehet, kivéve: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aorto-duodenalis fistula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csigolya-usuratio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alsó végtag embolisatio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d. a. mesenterica sup. embolia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e. ruptura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smartTag w:uri="urn:schemas-microsoft-com:office:smarttags" w:element="metricconverter">
        <w:smartTagPr>
          <w:attr w:name="ProductID" w:val="15. Mi"/>
        </w:smartTagPr>
        <w:r w:rsidRPr="00F005B7">
          <w:rPr>
            <w:rFonts w:ascii="Times New Roman" w:hAnsi="Times New Roman"/>
            <w:sz w:val="24"/>
            <w:szCs w:val="24"/>
            <w:lang w:eastAsia="hu-HU"/>
          </w:rPr>
          <w:t>15. Mi</w:t>
        </w:r>
      </w:smartTag>
      <w:r w:rsidRPr="00F005B7">
        <w:rPr>
          <w:rFonts w:ascii="Times New Roman" w:hAnsi="Times New Roman"/>
          <w:sz w:val="24"/>
          <w:szCs w:val="24"/>
          <w:lang w:eastAsia="hu-HU"/>
        </w:rPr>
        <w:t xml:space="preserve"> a carpalis alagút szindróma sebészi megoldása?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cubitalis alagút felszabadítása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nervus ulnaris dekompressziója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lig. carpi transversum átmetszése a nervus medianus felett</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csak konzervatív kezelés létezik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16. Melyik külső rögzítő eszköz korlátozza a nyak I. és. csigolya magasságában a rotációt és a mozgást több, mint 90%?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a. HALO rögzítés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puha nyakrögzítő gallér</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egyik sem</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mindkettő</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17. Milyen gyakori a veleszületett rekeszsérv?</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1/200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1/10000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1/3000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1/500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18. Melyik állítás igaz a mellkasi drainezésre vonatkozóan?</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Általában narcosisban végzik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A drain legalább 24 Ch vastagságú legyen</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Előnyös a puha drain alkalmazása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 drain behelyezés típusos helye a parasternális régió</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19. Melyik állítás nem igaz? A tüdőrák műtéti ellenjavallatát képezi, kivéve: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oesophago-bronchialis fistula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pleuritis carcinomatosa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mellékvese metasztázis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multiplex máj metasztázis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20. subclavian steal szindrómát okoz az alábbi ér elzáródása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a, a. subclavia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xml:space="preserve">b, arteria carotis externa </w:t>
      </w:r>
      <w:r w:rsidRPr="00F005B7">
        <w:rPr>
          <w:rFonts w:ascii="Times New Roman" w:hAnsi="Times New Roman"/>
          <w:b/>
          <w:bCs/>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 </w:t>
      </w:r>
      <w:r w:rsidRPr="00F005B7">
        <w:rPr>
          <w:rFonts w:ascii="Times New Roman" w:hAnsi="Times New Roman"/>
          <w:sz w:val="24"/>
          <w:szCs w:val="24"/>
          <w:lang w:eastAsia="hu-HU"/>
        </w:rPr>
        <w:t>c. arteria vertebralis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arteria carotis interna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(azért elgondolkoztam, hogy mi ütött beléjük, tuti nem igaz,h. egyértelmű a válasz, valamit félreolvastam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21. alábbi állítások közül NEM igaz:</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dudodenum atresia in utero is diagnosztizalhato</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 xml:space="preserve">b. a Hirschprung betegség előfordulásában nincs nemi különbség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 Hirschprung betegség műtéti megoldása lehet laparascopos is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 vékonybél atresia lehet többszörös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22. VATS-ra NEM igaz</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a, akut műtét végezhető vele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tüdőbiopsziához és ptx műtéthez ideális megoldás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két tüdőfél izolált lélegeztetése kell hozzá</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csak olyankor végezhető, ha a beteg olyan általános állapotban van, ami nyílt műtétre is alkalmassá tenné</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23. melyik állítás igaz? a pneumothorax (gyengébbek kedvéért ptx/a tesztben is így volt :)) 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pleuraűrben lévő fiziológiás levegőgyülem felszaporodásának jele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nyílt ptx esetén a tüdő nem esik össze mert a mellüregben nincs túlnyomás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 xml:space="preserve">c. 4-5 napos eredménytelen mellkas drainage után a ptx műtéti kezelést igényel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 szekunder ptx általában a fiatalok betegsége</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smartTag w:uri="urn:schemas-microsoft-com:office:smarttags" w:element="metricconverter">
        <w:smartTagPr>
          <w:attr w:name="ProductID" w:val="24. mi"/>
        </w:smartTagPr>
        <w:r w:rsidRPr="00F005B7">
          <w:rPr>
            <w:rFonts w:ascii="Times New Roman" w:hAnsi="Times New Roman"/>
            <w:sz w:val="24"/>
            <w:szCs w:val="24"/>
            <w:lang w:eastAsia="hu-HU"/>
          </w:rPr>
          <w:t>24. mi</w:t>
        </w:r>
      </w:smartTag>
      <w:r w:rsidRPr="00F005B7">
        <w:rPr>
          <w:rFonts w:ascii="Times New Roman" w:hAnsi="Times New Roman"/>
          <w:sz w:val="24"/>
          <w:szCs w:val="24"/>
          <w:lang w:eastAsia="hu-HU"/>
        </w:rPr>
        <w:t xml:space="preserve"> a teendő PANASZMENTES betegnél, ha a két kar között 30-40 Hgmm különbség mérhető?</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műtétre irányítjuk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mivel panaszmentes, nem kell vele törődni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intervenciós radiológushoz kell küldeni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 xml:space="preserve">d. félévente ellenőrizzük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e. gyógyszeres kezelést kell kezdeni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25. melyik állítás igaz?</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xml:space="preserve">a. a trachea műtétek a mellkassebészeti műtéti paletta leggyakrabban végzett beavatkozásai közé tartoznak. </w:t>
      </w:r>
      <w:r w:rsidRPr="00F005B7">
        <w:rPr>
          <w:rFonts w:ascii="Times New Roman" w:hAnsi="Times New Roman"/>
          <w:b/>
          <w:bCs/>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Lokalizációt tekintve a malignus trachea tumorok 2/3a az alsó harmadban, a hátsó falból indul ki, a jóindulatú daganatok inkabb a felső harmadban találhatók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a trachea felső szakaszának elváltozásait jobb oldali thoracotomiás behatolásból és/vagy sternotomiából operáljuk</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trachea resectio csak extracorporalis keringésben végezhető, hiszen a beteget mindvégig oxigenizálni kell</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xml:space="preserve">26. tüdődaganat műtéti terápiás elveiről mi igaz? </w:t>
      </w:r>
      <w:r w:rsidRPr="00F005B7">
        <w:rPr>
          <w:rFonts w:ascii="Times New Roman" w:hAnsi="Times New Roman"/>
          <w:b/>
          <w:bCs/>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xml:space="preserve">a, anatómiai egység resectio, 1cm-es biztonsági szegéllyel ---&gt;bármennyire is azt hittük, NEM ez....pedig még az előadásban is ez van csak nincs hozzáírva az </w:t>
      </w:r>
      <w:smartTag w:uri="urn:schemas-microsoft-com:office:smarttags" w:element="metricconverter">
        <w:smartTagPr>
          <w:attr w:name="ProductID" w:val="1 cm"/>
        </w:smartTagPr>
        <w:r w:rsidRPr="00F005B7">
          <w:rPr>
            <w:rFonts w:ascii="Times New Roman" w:hAnsi="Times New Roman"/>
            <w:sz w:val="24"/>
            <w:szCs w:val="24"/>
            <w:lang w:eastAsia="hu-HU"/>
          </w:rPr>
          <w:t>1 cm</w:t>
        </w:r>
      </w:smartTag>
      <w:r w:rsidRPr="00F005B7">
        <w:rPr>
          <w:rFonts w:ascii="Times New Roman" w:hAnsi="Times New Roman"/>
          <w:sz w:val="24"/>
          <w:szCs w:val="24"/>
          <w:lang w:eastAsia="hu-HU"/>
        </w:rPr>
        <w:t xml:space="preserve"> biztonsági szegély...</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nycs mintavétel és kóros nycs eltávolítás</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nem kell ez egész daganatot kiszedni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a kisebb parenchima eltávolítás funkcionális ok miatt nem elfogadható(tüdőrákos előadás 25 dia)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27. leggyakoribb agytumor</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a, glioma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hypophisis adenoma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pinealoma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medulloblastoma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28. mit lehet intervenciós technikával műteni?</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 bal kamrai aneurysma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b, szekunder ASD</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c, mindkettő</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egyiksem</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29.CABG után hány százalék az áthidalo vénák 5 éves nyitvamaradása?</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a,10%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b, 30%,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b/>
          <w:bCs/>
          <w:sz w:val="24"/>
          <w:szCs w:val="24"/>
          <w:lang w:eastAsia="hu-HU"/>
        </w:rPr>
        <w:t>c, 65-75%</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d, 90%</w:t>
      </w:r>
    </w:p>
    <w:p w:rsidR="000351D2" w:rsidRPr="00F005B7" w:rsidRDefault="000351D2" w:rsidP="00F005B7">
      <w:pPr>
        <w:spacing w:before="100" w:beforeAutospacing="1" w:after="100" w:afterAutospacing="1" w:line="240" w:lineRule="auto"/>
        <w:rPr>
          <w:rFonts w:ascii="Times New Roman" w:hAnsi="Times New Roman"/>
          <w:sz w:val="24"/>
          <w:szCs w:val="24"/>
          <w:lang w:eastAsia="hu-HU"/>
        </w:rPr>
      </w:pPr>
      <w:r w:rsidRPr="00F005B7">
        <w:rPr>
          <w:rFonts w:ascii="Times New Roman" w:hAnsi="Times New Roman"/>
          <w:sz w:val="24"/>
          <w:szCs w:val="24"/>
          <w:lang w:eastAsia="hu-HU"/>
        </w:rPr>
        <w:t> </w:t>
      </w:r>
    </w:p>
    <w:p w:rsidR="000351D2" w:rsidRPr="00F005B7" w:rsidRDefault="000351D2" w:rsidP="00F005B7">
      <w:pPr>
        <w:pBdr>
          <w:top w:val="single" w:sz="6" w:space="1" w:color="auto"/>
        </w:pBdr>
        <w:spacing w:after="0" w:line="240" w:lineRule="auto"/>
        <w:jc w:val="center"/>
        <w:rPr>
          <w:rFonts w:ascii="Arial" w:hAnsi="Arial" w:cs="Arial"/>
          <w:vanish/>
          <w:sz w:val="16"/>
          <w:szCs w:val="16"/>
          <w:lang w:eastAsia="hu-HU"/>
        </w:rPr>
      </w:pPr>
      <w:r w:rsidRPr="00F005B7">
        <w:rPr>
          <w:rFonts w:ascii="Arial" w:hAnsi="Arial" w:cs="Arial"/>
          <w:vanish/>
          <w:sz w:val="16"/>
          <w:szCs w:val="16"/>
          <w:lang w:eastAsia="hu-HU"/>
        </w:rPr>
        <w:t>Az űrlap alja</w:t>
      </w:r>
    </w:p>
    <w:p w:rsidR="000351D2" w:rsidRDefault="000351D2"/>
    <w:sectPr w:rsidR="000351D2" w:rsidSect="000821F2">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629C7"/>
    <w:multiLevelType w:val="multilevel"/>
    <w:tmpl w:val="C02E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5B7"/>
    <w:rsid w:val="000351D2"/>
    <w:rsid w:val="000821F2"/>
    <w:rsid w:val="003B543D"/>
    <w:rsid w:val="006B17AD"/>
    <w:rsid w:val="00C534EA"/>
    <w:rsid w:val="00EA1E50"/>
    <w:rsid w:val="00F005B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05B7"/>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99"/>
    <w:qFormat/>
    <w:rsid w:val="00F005B7"/>
    <w:rPr>
      <w:rFonts w:cs="Times New Roman"/>
      <w:b/>
      <w:bCs/>
    </w:rPr>
  </w:style>
  <w:style w:type="character" w:styleId="Emphasis">
    <w:name w:val="Emphasis"/>
    <w:basedOn w:val="DefaultParagraphFont"/>
    <w:uiPriority w:val="99"/>
    <w:qFormat/>
    <w:rsid w:val="00F005B7"/>
    <w:rPr>
      <w:rFonts w:cs="Times New Roman"/>
      <w:i/>
      <w:iCs/>
    </w:rPr>
  </w:style>
  <w:style w:type="paragraph" w:styleId="z-TopofForm">
    <w:name w:val="HTML Top of Form"/>
    <w:basedOn w:val="Normal"/>
    <w:next w:val="Normal"/>
    <w:link w:val="z-TopofFormChar"/>
    <w:hidden/>
    <w:uiPriority w:val="99"/>
    <w:semiHidden/>
    <w:rsid w:val="00F005B7"/>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TopofFormChar">
    <w:name w:val="z-Top of Form Char"/>
    <w:basedOn w:val="DefaultParagraphFont"/>
    <w:link w:val="z-TopofForm"/>
    <w:uiPriority w:val="99"/>
    <w:semiHidden/>
    <w:locked/>
    <w:rsid w:val="00F005B7"/>
    <w:rPr>
      <w:rFonts w:ascii="Arial" w:hAnsi="Arial" w:cs="Arial"/>
      <w:vanish/>
      <w:sz w:val="16"/>
      <w:szCs w:val="16"/>
      <w:lang w:eastAsia="hu-HU"/>
    </w:rPr>
  </w:style>
  <w:style w:type="character" w:styleId="Hyperlink">
    <w:name w:val="Hyperlink"/>
    <w:basedOn w:val="DefaultParagraphFont"/>
    <w:uiPriority w:val="99"/>
    <w:semiHidden/>
    <w:rsid w:val="00F005B7"/>
    <w:rPr>
      <w:rFonts w:cs="Times New Roman"/>
      <w:color w:val="0000FF"/>
      <w:u w:val="single"/>
    </w:rPr>
  </w:style>
  <w:style w:type="character" w:customStyle="1" w:styleId="uficommentbody">
    <w:name w:val="uficommentbody"/>
    <w:basedOn w:val="DefaultParagraphFont"/>
    <w:uiPriority w:val="99"/>
    <w:rsid w:val="00F005B7"/>
    <w:rPr>
      <w:rFonts w:cs="Times New Roman"/>
    </w:rPr>
  </w:style>
  <w:style w:type="character" w:customStyle="1" w:styleId="5uzb">
    <w:name w:val="_5uzb"/>
    <w:basedOn w:val="DefaultParagraphFont"/>
    <w:uiPriority w:val="99"/>
    <w:rsid w:val="00F005B7"/>
    <w:rPr>
      <w:rFonts w:cs="Times New Roman"/>
    </w:rPr>
  </w:style>
  <w:style w:type="paragraph" w:styleId="z-BottomofForm">
    <w:name w:val="HTML Bottom of Form"/>
    <w:basedOn w:val="Normal"/>
    <w:next w:val="Normal"/>
    <w:link w:val="z-BottomofFormChar"/>
    <w:hidden/>
    <w:uiPriority w:val="99"/>
    <w:semiHidden/>
    <w:rsid w:val="00F005B7"/>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BottomofFormChar">
    <w:name w:val="z-Bottom of Form Char"/>
    <w:basedOn w:val="DefaultParagraphFont"/>
    <w:link w:val="z-BottomofForm"/>
    <w:uiPriority w:val="99"/>
    <w:semiHidden/>
    <w:locked/>
    <w:rsid w:val="00F005B7"/>
    <w:rPr>
      <w:rFonts w:ascii="Arial" w:hAnsi="Arial" w:cs="Arial"/>
      <w:vanish/>
      <w:sz w:val="16"/>
      <w:szCs w:val="16"/>
      <w:lang w:eastAsia="hu-HU"/>
    </w:rPr>
  </w:style>
  <w:style w:type="paragraph" w:styleId="BalloonText">
    <w:name w:val="Balloon Text"/>
    <w:basedOn w:val="Normal"/>
    <w:link w:val="BalloonTextChar"/>
    <w:uiPriority w:val="99"/>
    <w:semiHidden/>
    <w:rsid w:val="00F0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882983">
      <w:marLeft w:val="0"/>
      <w:marRight w:val="0"/>
      <w:marTop w:val="0"/>
      <w:marBottom w:val="0"/>
      <w:divBdr>
        <w:top w:val="none" w:sz="0" w:space="0" w:color="auto"/>
        <w:left w:val="none" w:sz="0" w:space="0" w:color="auto"/>
        <w:bottom w:val="none" w:sz="0" w:space="0" w:color="auto"/>
        <w:right w:val="none" w:sz="0" w:space="0" w:color="auto"/>
      </w:divBdr>
      <w:divsChild>
        <w:div w:id="1208883041">
          <w:marLeft w:val="0"/>
          <w:marRight w:val="0"/>
          <w:marTop w:val="0"/>
          <w:marBottom w:val="0"/>
          <w:divBdr>
            <w:top w:val="none" w:sz="0" w:space="0" w:color="auto"/>
            <w:left w:val="none" w:sz="0" w:space="0" w:color="auto"/>
            <w:bottom w:val="none" w:sz="0" w:space="0" w:color="auto"/>
            <w:right w:val="none" w:sz="0" w:space="0" w:color="auto"/>
          </w:divBdr>
          <w:divsChild>
            <w:div w:id="1208882939">
              <w:marLeft w:val="0"/>
              <w:marRight w:val="0"/>
              <w:marTop w:val="0"/>
              <w:marBottom w:val="0"/>
              <w:divBdr>
                <w:top w:val="none" w:sz="0" w:space="0" w:color="auto"/>
                <w:left w:val="none" w:sz="0" w:space="0" w:color="auto"/>
                <w:bottom w:val="none" w:sz="0" w:space="0" w:color="auto"/>
                <w:right w:val="none" w:sz="0" w:space="0" w:color="auto"/>
              </w:divBdr>
            </w:div>
          </w:divsChild>
        </w:div>
        <w:div w:id="1208883082">
          <w:marLeft w:val="0"/>
          <w:marRight w:val="0"/>
          <w:marTop w:val="0"/>
          <w:marBottom w:val="0"/>
          <w:divBdr>
            <w:top w:val="none" w:sz="0" w:space="0" w:color="auto"/>
            <w:left w:val="none" w:sz="0" w:space="0" w:color="auto"/>
            <w:bottom w:val="none" w:sz="0" w:space="0" w:color="auto"/>
            <w:right w:val="none" w:sz="0" w:space="0" w:color="auto"/>
          </w:divBdr>
          <w:divsChild>
            <w:div w:id="1208883069">
              <w:marLeft w:val="0"/>
              <w:marRight w:val="0"/>
              <w:marTop w:val="0"/>
              <w:marBottom w:val="0"/>
              <w:divBdr>
                <w:top w:val="none" w:sz="0" w:space="0" w:color="auto"/>
                <w:left w:val="none" w:sz="0" w:space="0" w:color="auto"/>
                <w:bottom w:val="none" w:sz="0" w:space="0" w:color="auto"/>
                <w:right w:val="none" w:sz="0" w:space="0" w:color="auto"/>
              </w:divBdr>
              <w:divsChild>
                <w:div w:id="1208882931">
                  <w:marLeft w:val="0"/>
                  <w:marRight w:val="0"/>
                  <w:marTop w:val="0"/>
                  <w:marBottom w:val="0"/>
                  <w:divBdr>
                    <w:top w:val="none" w:sz="0" w:space="0" w:color="auto"/>
                    <w:left w:val="none" w:sz="0" w:space="0" w:color="auto"/>
                    <w:bottom w:val="none" w:sz="0" w:space="0" w:color="auto"/>
                    <w:right w:val="none" w:sz="0" w:space="0" w:color="auto"/>
                  </w:divBdr>
                  <w:divsChild>
                    <w:div w:id="1208883023">
                      <w:marLeft w:val="0"/>
                      <w:marRight w:val="0"/>
                      <w:marTop w:val="0"/>
                      <w:marBottom w:val="0"/>
                      <w:divBdr>
                        <w:top w:val="none" w:sz="0" w:space="0" w:color="auto"/>
                        <w:left w:val="none" w:sz="0" w:space="0" w:color="auto"/>
                        <w:bottom w:val="none" w:sz="0" w:space="0" w:color="auto"/>
                        <w:right w:val="none" w:sz="0" w:space="0" w:color="auto"/>
                      </w:divBdr>
                    </w:div>
                    <w:div w:id="1208883060">
                      <w:marLeft w:val="0"/>
                      <w:marRight w:val="0"/>
                      <w:marTop w:val="0"/>
                      <w:marBottom w:val="0"/>
                      <w:divBdr>
                        <w:top w:val="none" w:sz="0" w:space="0" w:color="auto"/>
                        <w:left w:val="none" w:sz="0" w:space="0" w:color="auto"/>
                        <w:bottom w:val="none" w:sz="0" w:space="0" w:color="auto"/>
                        <w:right w:val="none" w:sz="0" w:space="0" w:color="auto"/>
                      </w:divBdr>
                      <w:divsChild>
                        <w:div w:id="1208883043">
                          <w:marLeft w:val="0"/>
                          <w:marRight w:val="0"/>
                          <w:marTop w:val="0"/>
                          <w:marBottom w:val="0"/>
                          <w:divBdr>
                            <w:top w:val="none" w:sz="0" w:space="0" w:color="auto"/>
                            <w:left w:val="none" w:sz="0" w:space="0" w:color="auto"/>
                            <w:bottom w:val="none" w:sz="0" w:space="0" w:color="auto"/>
                            <w:right w:val="none" w:sz="0" w:space="0" w:color="auto"/>
                          </w:divBdr>
                          <w:divsChild>
                            <w:div w:id="1208882941">
                              <w:marLeft w:val="0"/>
                              <w:marRight w:val="0"/>
                              <w:marTop w:val="0"/>
                              <w:marBottom w:val="0"/>
                              <w:divBdr>
                                <w:top w:val="none" w:sz="0" w:space="0" w:color="auto"/>
                                <w:left w:val="none" w:sz="0" w:space="0" w:color="auto"/>
                                <w:bottom w:val="none" w:sz="0" w:space="0" w:color="auto"/>
                                <w:right w:val="none" w:sz="0" w:space="0" w:color="auto"/>
                              </w:divBdr>
                              <w:divsChild>
                                <w:div w:id="1208883038">
                                  <w:marLeft w:val="0"/>
                                  <w:marRight w:val="0"/>
                                  <w:marTop w:val="0"/>
                                  <w:marBottom w:val="0"/>
                                  <w:divBdr>
                                    <w:top w:val="none" w:sz="0" w:space="0" w:color="auto"/>
                                    <w:left w:val="none" w:sz="0" w:space="0" w:color="auto"/>
                                    <w:bottom w:val="none" w:sz="0" w:space="0" w:color="auto"/>
                                    <w:right w:val="none" w:sz="0" w:space="0" w:color="auto"/>
                                  </w:divBdr>
                                  <w:divsChild>
                                    <w:div w:id="1208882965">
                                      <w:marLeft w:val="0"/>
                                      <w:marRight w:val="0"/>
                                      <w:marTop w:val="0"/>
                                      <w:marBottom w:val="0"/>
                                      <w:divBdr>
                                        <w:top w:val="none" w:sz="0" w:space="0" w:color="auto"/>
                                        <w:left w:val="none" w:sz="0" w:space="0" w:color="auto"/>
                                        <w:bottom w:val="none" w:sz="0" w:space="0" w:color="auto"/>
                                        <w:right w:val="none" w:sz="0" w:space="0" w:color="auto"/>
                                      </w:divBdr>
                                    </w:div>
                                    <w:div w:id="12088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2932">
                  <w:marLeft w:val="0"/>
                  <w:marRight w:val="0"/>
                  <w:marTop w:val="0"/>
                  <w:marBottom w:val="0"/>
                  <w:divBdr>
                    <w:top w:val="none" w:sz="0" w:space="0" w:color="auto"/>
                    <w:left w:val="none" w:sz="0" w:space="0" w:color="auto"/>
                    <w:bottom w:val="none" w:sz="0" w:space="0" w:color="auto"/>
                    <w:right w:val="none" w:sz="0" w:space="0" w:color="auto"/>
                  </w:divBdr>
                  <w:divsChild>
                    <w:div w:id="1208883009">
                      <w:marLeft w:val="0"/>
                      <w:marRight w:val="0"/>
                      <w:marTop w:val="0"/>
                      <w:marBottom w:val="0"/>
                      <w:divBdr>
                        <w:top w:val="none" w:sz="0" w:space="0" w:color="auto"/>
                        <w:left w:val="none" w:sz="0" w:space="0" w:color="auto"/>
                        <w:bottom w:val="none" w:sz="0" w:space="0" w:color="auto"/>
                        <w:right w:val="none" w:sz="0" w:space="0" w:color="auto"/>
                      </w:divBdr>
                    </w:div>
                    <w:div w:id="1208883065">
                      <w:marLeft w:val="0"/>
                      <w:marRight w:val="0"/>
                      <w:marTop w:val="0"/>
                      <w:marBottom w:val="0"/>
                      <w:divBdr>
                        <w:top w:val="none" w:sz="0" w:space="0" w:color="auto"/>
                        <w:left w:val="none" w:sz="0" w:space="0" w:color="auto"/>
                        <w:bottom w:val="none" w:sz="0" w:space="0" w:color="auto"/>
                        <w:right w:val="none" w:sz="0" w:space="0" w:color="auto"/>
                      </w:divBdr>
                      <w:divsChild>
                        <w:div w:id="1208883040">
                          <w:marLeft w:val="0"/>
                          <w:marRight w:val="0"/>
                          <w:marTop w:val="0"/>
                          <w:marBottom w:val="0"/>
                          <w:divBdr>
                            <w:top w:val="none" w:sz="0" w:space="0" w:color="auto"/>
                            <w:left w:val="none" w:sz="0" w:space="0" w:color="auto"/>
                            <w:bottom w:val="none" w:sz="0" w:space="0" w:color="auto"/>
                            <w:right w:val="none" w:sz="0" w:space="0" w:color="auto"/>
                          </w:divBdr>
                          <w:divsChild>
                            <w:div w:id="1208882999">
                              <w:marLeft w:val="0"/>
                              <w:marRight w:val="0"/>
                              <w:marTop w:val="0"/>
                              <w:marBottom w:val="0"/>
                              <w:divBdr>
                                <w:top w:val="none" w:sz="0" w:space="0" w:color="auto"/>
                                <w:left w:val="none" w:sz="0" w:space="0" w:color="auto"/>
                                <w:bottom w:val="none" w:sz="0" w:space="0" w:color="auto"/>
                                <w:right w:val="none" w:sz="0" w:space="0" w:color="auto"/>
                              </w:divBdr>
                              <w:divsChild>
                                <w:div w:id="1208883075">
                                  <w:marLeft w:val="0"/>
                                  <w:marRight w:val="0"/>
                                  <w:marTop w:val="0"/>
                                  <w:marBottom w:val="0"/>
                                  <w:divBdr>
                                    <w:top w:val="none" w:sz="0" w:space="0" w:color="auto"/>
                                    <w:left w:val="none" w:sz="0" w:space="0" w:color="auto"/>
                                    <w:bottom w:val="none" w:sz="0" w:space="0" w:color="auto"/>
                                    <w:right w:val="none" w:sz="0" w:space="0" w:color="auto"/>
                                  </w:divBdr>
                                  <w:divsChild>
                                    <w:div w:id="1208883000">
                                      <w:marLeft w:val="0"/>
                                      <w:marRight w:val="0"/>
                                      <w:marTop w:val="0"/>
                                      <w:marBottom w:val="0"/>
                                      <w:divBdr>
                                        <w:top w:val="none" w:sz="0" w:space="0" w:color="auto"/>
                                        <w:left w:val="none" w:sz="0" w:space="0" w:color="auto"/>
                                        <w:bottom w:val="none" w:sz="0" w:space="0" w:color="auto"/>
                                        <w:right w:val="none" w:sz="0" w:space="0" w:color="auto"/>
                                      </w:divBdr>
                                    </w:div>
                                    <w:div w:id="1208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2933">
                  <w:marLeft w:val="0"/>
                  <w:marRight w:val="0"/>
                  <w:marTop w:val="0"/>
                  <w:marBottom w:val="0"/>
                  <w:divBdr>
                    <w:top w:val="none" w:sz="0" w:space="0" w:color="auto"/>
                    <w:left w:val="none" w:sz="0" w:space="0" w:color="auto"/>
                    <w:bottom w:val="none" w:sz="0" w:space="0" w:color="auto"/>
                    <w:right w:val="none" w:sz="0" w:space="0" w:color="auto"/>
                  </w:divBdr>
                  <w:divsChild>
                    <w:div w:id="1208882922">
                      <w:marLeft w:val="0"/>
                      <w:marRight w:val="0"/>
                      <w:marTop w:val="0"/>
                      <w:marBottom w:val="0"/>
                      <w:divBdr>
                        <w:top w:val="none" w:sz="0" w:space="0" w:color="auto"/>
                        <w:left w:val="none" w:sz="0" w:space="0" w:color="auto"/>
                        <w:bottom w:val="none" w:sz="0" w:space="0" w:color="auto"/>
                        <w:right w:val="none" w:sz="0" w:space="0" w:color="auto"/>
                      </w:divBdr>
                      <w:divsChild>
                        <w:div w:id="1208883049">
                          <w:marLeft w:val="0"/>
                          <w:marRight w:val="0"/>
                          <w:marTop w:val="0"/>
                          <w:marBottom w:val="0"/>
                          <w:divBdr>
                            <w:top w:val="none" w:sz="0" w:space="0" w:color="auto"/>
                            <w:left w:val="none" w:sz="0" w:space="0" w:color="auto"/>
                            <w:bottom w:val="none" w:sz="0" w:space="0" w:color="auto"/>
                            <w:right w:val="none" w:sz="0" w:space="0" w:color="auto"/>
                          </w:divBdr>
                          <w:divsChild>
                            <w:div w:id="1208883037">
                              <w:marLeft w:val="0"/>
                              <w:marRight w:val="0"/>
                              <w:marTop w:val="0"/>
                              <w:marBottom w:val="0"/>
                              <w:divBdr>
                                <w:top w:val="none" w:sz="0" w:space="0" w:color="auto"/>
                                <w:left w:val="none" w:sz="0" w:space="0" w:color="auto"/>
                                <w:bottom w:val="none" w:sz="0" w:space="0" w:color="auto"/>
                                <w:right w:val="none" w:sz="0" w:space="0" w:color="auto"/>
                              </w:divBdr>
                              <w:divsChild>
                                <w:div w:id="1208883107">
                                  <w:marLeft w:val="0"/>
                                  <w:marRight w:val="0"/>
                                  <w:marTop w:val="0"/>
                                  <w:marBottom w:val="0"/>
                                  <w:divBdr>
                                    <w:top w:val="none" w:sz="0" w:space="0" w:color="auto"/>
                                    <w:left w:val="none" w:sz="0" w:space="0" w:color="auto"/>
                                    <w:bottom w:val="none" w:sz="0" w:space="0" w:color="auto"/>
                                    <w:right w:val="none" w:sz="0" w:space="0" w:color="auto"/>
                                  </w:divBdr>
                                  <w:divsChild>
                                    <w:div w:id="1208883012">
                                      <w:marLeft w:val="0"/>
                                      <w:marRight w:val="0"/>
                                      <w:marTop w:val="0"/>
                                      <w:marBottom w:val="0"/>
                                      <w:divBdr>
                                        <w:top w:val="none" w:sz="0" w:space="0" w:color="auto"/>
                                        <w:left w:val="none" w:sz="0" w:space="0" w:color="auto"/>
                                        <w:bottom w:val="none" w:sz="0" w:space="0" w:color="auto"/>
                                        <w:right w:val="none" w:sz="0" w:space="0" w:color="auto"/>
                                      </w:divBdr>
                                    </w:div>
                                    <w:div w:id="1208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103">
                      <w:marLeft w:val="0"/>
                      <w:marRight w:val="0"/>
                      <w:marTop w:val="0"/>
                      <w:marBottom w:val="0"/>
                      <w:divBdr>
                        <w:top w:val="none" w:sz="0" w:space="0" w:color="auto"/>
                        <w:left w:val="none" w:sz="0" w:space="0" w:color="auto"/>
                        <w:bottom w:val="none" w:sz="0" w:space="0" w:color="auto"/>
                        <w:right w:val="none" w:sz="0" w:space="0" w:color="auto"/>
                      </w:divBdr>
                    </w:div>
                  </w:divsChild>
                </w:div>
                <w:div w:id="1208882953">
                  <w:marLeft w:val="0"/>
                  <w:marRight w:val="0"/>
                  <w:marTop w:val="0"/>
                  <w:marBottom w:val="0"/>
                  <w:divBdr>
                    <w:top w:val="none" w:sz="0" w:space="0" w:color="auto"/>
                    <w:left w:val="none" w:sz="0" w:space="0" w:color="auto"/>
                    <w:bottom w:val="none" w:sz="0" w:space="0" w:color="auto"/>
                    <w:right w:val="none" w:sz="0" w:space="0" w:color="auto"/>
                  </w:divBdr>
                  <w:divsChild>
                    <w:div w:id="1208882969">
                      <w:marLeft w:val="0"/>
                      <w:marRight w:val="0"/>
                      <w:marTop w:val="0"/>
                      <w:marBottom w:val="0"/>
                      <w:divBdr>
                        <w:top w:val="none" w:sz="0" w:space="0" w:color="auto"/>
                        <w:left w:val="none" w:sz="0" w:space="0" w:color="auto"/>
                        <w:bottom w:val="none" w:sz="0" w:space="0" w:color="auto"/>
                        <w:right w:val="none" w:sz="0" w:space="0" w:color="auto"/>
                      </w:divBdr>
                    </w:div>
                    <w:div w:id="1208883079">
                      <w:marLeft w:val="0"/>
                      <w:marRight w:val="0"/>
                      <w:marTop w:val="0"/>
                      <w:marBottom w:val="0"/>
                      <w:divBdr>
                        <w:top w:val="none" w:sz="0" w:space="0" w:color="auto"/>
                        <w:left w:val="none" w:sz="0" w:space="0" w:color="auto"/>
                        <w:bottom w:val="none" w:sz="0" w:space="0" w:color="auto"/>
                        <w:right w:val="none" w:sz="0" w:space="0" w:color="auto"/>
                      </w:divBdr>
                      <w:divsChild>
                        <w:div w:id="1208882966">
                          <w:marLeft w:val="0"/>
                          <w:marRight w:val="0"/>
                          <w:marTop w:val="0"/>
                          <w:marBottom w:val="0"/>
                          <w:divBdr>
                            <w:top w:val="none" w:sz="0" w:space="0" w:color="auto"/>
                            <w:left w:val="none" w:sz="0" w:space="0" w:color="auto"/>
                            <w:bottom w:val="none" w:sz="0" w:space="0" w:color="auto"/>
                            <w:right w:val="none" w:sz="0" w:space="0" w:color="auto"/>
                          </w:divBdr>
                          <w:divsChild>
                            <w:div w:id="1208883050">
                              <w:marLeft w:val="0"/>
                              <w:marRight w:val="0"/>
                              <w:marTop w:val="0"/>
                              <w:marBottom w:val="0"/>
                              <w:divBdr>
                                <w:top w:val="none" w:sz="0" w:space="0" w:color="auto"/>
                                <w:left w:val="none" w:sz="0" w:space="0" w:color="auto"/>
                                <w:bottom w:val="none" w:sz="0" w:space="0" w:color="auto"/>
                                <w:right w:val="none" w:sz="0" w:space="0" w:color="auto"/>
                              </w:divBdr>
                              <w:divsChild>
                                <w:div w:id="1208883071">
                                  <w:marLeft w:val="0"/>
                                  <w:marRight w:val="0"/>
                                  <w:marTop w:val="0"/>
                                  <w:marBottom w:val="0"/>
                                  <w:divBdr>
                                    <w:top w:val="none" w:sz="0" w:space="0" w:color="auto"/>
                                    <w:left w:val="none" w:sz="0" w:space="0" w:color="auto"/>
                                    <w:bottom w:val="none" w:sz="0" w:space="0" w:color="auto"/>
                                    <w:right w:val="none" w:sz="0" w:space="0" w:color="auto"/>
                                  </w:divBdr>
                                  <w:divsChild>
                                    <w:div w:id="1208883059">
                                      <w:marLeft w:val="0"/>
                                      <w:marRight w:val="0"/>
                                      <w:marTop w:val="0"/>
                                      <w:marBottom w:val="0"/>
                                      <w:divBdr>
                                        <w:top w:val="none" w:sz="0" w:space="0" w:color="auto"/>
                                        <w:left w:val="none" w:sz="0" w:space="0" w:color="auto"/>
                                        <w:bottom w:val="none" w:sz="0" w:space="0" w:color="auto"/>
                                        <w:right w:val="none" w:sz="0" w:space="0" w:color="auto"/>
                                      </w:divBdr>
                                    </w:div>
                                    <w:div w:id="1208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2957">
                  <w:marLeft w:val="0"/>
                  <w:marRight w:val="0"/>
                  <w:marTop w:val="0"/>
                  <w:marBottom w:val="0"/>
                  <w:divBdr>
                    <w:top w:val="none" w:sz="0" w:space="0" w:color="auto"/>
                    <w:left w:val="none" w:sz="0" w:space="0" w:color="auto"/>
                    <w:bottom w:val="none" w:sz="0" w:space="0" w:color="auto"/>
                    <w:right w:val="none" w:sz="0" w:space="0" w:color="auto"/>
                  </w:divBdr>
                  <w:divsChild>
                    <w:div w:id="1208882951">
                      <w:marLeft w:val="0"/>
                      <w:marRight w:val="0"/>
                      <w:marTop w:val="0"/>
                      <w:marBottom w:val="0"/>
                      <w:divBdr>
                        <w:top w:val="none" w:sz="0" w:space="0" w:color="auto"/>
                        <w:left w:val="none" w:sz="0" w:space="0" w:color="auto"/>
                        <w:bottom w:val="none" w:sz="0" w:space="0" w:color="auto"/>
                        <w:right w:val="none" w:sz="0" w:space="0" w:color="auto"/>
                      </w:divBdr>
                      <w:divsChild>
                        <w:div w:id="1208882943">
                          <w:marLeft w:val="0"/>
                          <w:marRight w:val="0"/>
                          <w:marTop w:val="0"/>
                          <w:marBottom w:val="0"/>
                          <w:divBdr>
                            <w:top w:val="none" w:sz="0" w:space="0" w:color="auto"/>
                            <w:left w:val="none" w:sz="0" w:space="0" w:color="auto"/>
                            <w:bottom w:val="none" w:sz="0" w:space="0" w:color="auto"/>
                            <w:right w:val="none" w:sz="0" w:space="0" w:color="auto"/>
                          </w:divBdr>
                          <w:divsChild>
                            <w:div w:id="1208883001">
                              <w:marLeft w:val="0"/>
                              <w:marRight w:val="0"/>
                              <w:marTop w:val="0"/>
                              <w:marBottom w:val="0"/>
                              <w:divBdr>
                                <w:top w:val="none" w:sz="0" w:space="0" w:color="auto"/>
                                <w:left w:val="none" w:sz="0" w:space="0" w:color="auto"/>
                                <w:bottom w:val="none" w:sz="0" w:space="0" w:color="auto"/>
                                <w:right w:val="none" w:sz="0" w:space="0" w:color="auto"/>
                              </w:divBdr>
                              <w:divsChild>
                                <w:div w:id="1208882967">
                                  <w:marLeft w:val="0"/>
                                  <w:marRight w:val="0"/>
                                  <w:marTop w:val="0"/>
                                  <w:marBottom w:val="0"/>
                                  <w:divBdr>
                                    <w:top w:val="none" w:sz="0" w:space="0" w:color="auto"/>
                                    <w:left w:val="none" w:sz="0" w:space="0" w:color="auto"/>
                                    <w:bottom w:val="none" w:sz="0" w:space="0" w:color="auto"/>
                                    <w:right w:val="none" w:sz="0" w:space="0" w:color="auto"/>
                                  </w:divBdr>
                                  <w:divsChild>
                                    <w:div w:id="1208882930">
                                      <w:marLeft w:val="0"/>
                                      <w:marRight w:val="0"/>
                                      <w:marTop w:val="0"/>
                                      <w:marBottom w:val="0"/>
                                      <w:divBdr>
                                        <w:top w:val="none" w:sz="0" w:space="0" w:color="auto"/>
                                        <w:left w:val="none" w:sz="0" w:space="0" w:color="auto"/>
                                        <w:bottom w:val="none" w:sz="0" w:space="0" w:color="auto"/>
                                        <w:right w:val="none" w:sz="0" w:space="0" w:color="auto"/>
                                      </w:divBdr>
                                    </w:div>
                                    <w:div w:id="1208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2955">
                      <w:marLeft w:val="0"/>
                      <w:marRight w:val="0"/>
                      <w:marTop w:val="0"/>
                      <w:marBottom w:val="0"/>
                      <w:divBdr>
                        <w:top w:val="none" w:sz="0" w:space="0" w:color="auto"/>
                        <w:left w:val="none" w:sz="0" w:space="0" w:color="auto"/>
                        <w:bottom w:val="none" w:sz="0" w:space="0" w:color="auto"/>
                        <w:right w:val="none" w:sz="0" w:space="0" w:color="auto"/>
                      </w:divBdr>
                    </w:div>
                  </w:divsChild>
                </w:div>
                <w:div w:id="1208882974">
                  <w:marLeft w:val="0"/>
                  <w:marRight w:val="0"/>
                  <w:marTop w:val="0"/>
                  <w:marBottom w:val="0"/>
                  <w:divBdr>
                    <w:top w:val="none" w:sz="0" w:space="0" w:color="auto"/>
                    <w:left w:val="none" w:sz="0" w:space="0" w:color="auto"/>
                    <w:bottom w:val="none" w:sz="0" w:space="0" w:color="auto"/>
                    <w:right w:val="none" w:sz="0" w:space="0" w:color="auto"/>
                  </w:divBdr>
                  <w:divsChild>
                    <w:div w:id="1208883033">
                      <w:marLeft w:val="0"/>
                      <w:marRight w:val="0"/>
                      <w:marTop w:val="0"/>
                      <w:marBottom w:val="0"/>
                      <w:divBdr>
                        <w:top w:val="none" w:sz="0" w:space="0" w:color="auto"/>
                        <w:left w:val="none" w:sz="0" w:space="0" w:color="auto"/>
                        <w:bottom w:val="none" w:sz="0" w:space="0" w:color="auto"/>
                        <w:right w:val="none" w:sz="0" w:space="0" w:color="auto"/>
                      </w:divBdr>
                      <w:divsChild>
                        <w:div w:id="1208882934">
                          <w:marLeft w:val="0"/>
                          <w:marRight w:val="0"/>
                          <w:marTop w:val="0"/>
                          <w:marBottom w:val="0"/>
                          <w:divBdr>
                            <w:top w:val="none" w:sz="0" w:space="0" w:color="auto"/>
                            <w:left w:val="none" w:sz="0" w:space="0" w:color="auto"/>
                            <w:bottom w:val="none" w:sz="0" w:space="0" w:color="auto"/>
                            <w:right w:val="none" w:sz="0" w:space="0" w:color="auto"/>
                          </w:divBdr>
                          <w:divsChild>
                            <w:div w:id="1208883098">
                              <w:marLeft w:val="0"/>
                              <w:marRight w:val="0"/>
                              <w:marTop w:val="0"/>
                              <w:marBottom w:val="0"/>
                              <w:divBdr>
                                <w:top w:val="none" w:sz="0" w:space="0" w:color="auto"/>
                                <w:left w:val="none" w:sz="0" w:space="0" w:color="auto"/>
                                <w:bottom w:val="none" w:sz="0" w:space="0" w:color="auto"/>
                                <w:right w:val="none" w:sz="0" w:space="0" w:color="auto"/>
                              </w:divBdr>
                              <w:divsChild>
                                <w:div w:id="1208883083">
                                  <w:marLeft w:val="0"/>
                                  <w:marRight w:val="0"/>
                                  <w:marTop w:val="0"/>
                                  <w:marBottom w:val="0"/>
                                  <w:divBdr>
                                    <w:top w:val="none" w:sz="0" w:space="0" w:color="auto"/>
                                    <w:left w:val="none" w:sz="0" w:space="0" w:color="auto"/>
                                    <w:bottom w:val="none" w:sz="0" w:space="0" w:color="auto"/>
                                    <w:right w:val="none" w:sz="0" w:space="0" w:color="auto"/>
                                  </w:divBdr>
                                  <w:divsChild>
                                    <w:div w:id="1208882936">
                                      <w:marLeft w:val="0"/>
                                      <w:marRight w:val="0"/>
                                      <w:marTop w:val="0"/>
                                      <w:marBottom w:val="0"/>
                                      <w:divBdr>
                                        <w:top w:val="none" w:sz="0" w:space="0" w:color="auto"/>
                                        <w:left w:val="none" w:sz="0" w:space="0" w:color="auto"/>
                                        <w:bottom w:val="none" w:sz="0" w:space="0" w:color="auto"/>
                                        <w:right w:val="none" w:sz="0" w:space="0" w:color="auto"/>
                                      </w:divBdr>
                                    </w:div>
                                    <w:div w:id="12088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39">
                      <w:marLeft w:val="0"/>
                      <w:marRight w:val="0"/>
                      <w:marTop w:val="0"/>
                      <w:marBottom w:val="0"/>
                      <w:divBdr>
                        <w:top w:val="none" w:sz="0" w:space="0" w:color="auto"/>
                        <w:left w:val="none" w:sz="0" w:space="0" w:color="auto"/>
                        <w:bottom w:val="none" w:sz="0" w:space="0" w:color="auto"/>
                        <w:right w:val="none" w:sz="0" w:space="0" w:color="auto"/>
                      </w:divBdr>
                    </w:div>
                  </w:divsChild>
                </w:div>
                <w:div w:id="1208882978">
                  <w:marLeft w:val="0"/>
                  <w:marRight w:val="0"/>
                  <w:marTop w:val="0"/>
                  <w:marBottom w:val="0"/>
                  <w:divBdr>
                    <w:top w:val="none" w:sz="0" w:space="0" w:color="auto"/>
                    <w:left w:val="none" w:sz="0" w:space="0" w:color="auto"/>
                    <w:bottom w:val="none" w:sz="0" w:space="0" w:color="auto"/>
                    <w:right w:val="none" w:sz="0" w:space="0" w:color="auto"/>
                  </w:divBdr>
                  <w:divsChild>
                    <w:div w:id="1208883090">
                      <w:marLeft w:val="0"/>
                      <w:marRight w:val="0"/>
                      <w:marTop w:val="0"/>
                      <w:marBottom w:val="0"/>
                      <w:divBdr>
                        <w:top w:val="none" w:sz="0" w:space="0" w:color="auto"/>
                        <w:left w:val="none" w:sz="0" w:space="0" w:color="auto"/>
                        <w:bottom w:val="none" w:sz="0" w:space="0" w:color="auto"/>
                        <w:right w:val="none" w:sz="0" w:space="0" w:color="auto"/>
                      </w:divBdr>
                      <w:divsChild>
                        <w:div w:id="1208882975">
                          <w:marLeft w:val="0"/>
                          <w:marRight w:val="0"/>
                          <w:marTop w:val="0"/>
                          <w:marBottom w:val="0"/>
                          <w:divBdr>
                            <w:top w:val="none" w:sz="0" w:space="0" w:color="auto"/>
                            <w:left w:val="none" w:sz="0" w:space="0" w:color="auto"/>
                            <w:bottom w:val="none" w:sz="0" w:space="0" w:color="auto"/>
                            <w:right w:val="none" w:sz="0" w:space="0" w:color="auto"/>
                          </w:divBdr>
                          <w:divsChild>
                            <w:div w:id="1208883076">
                              <w:marLeft w:val="0"/>
                              <w:marRight w:val="0"/>
                              <w:marTop w:val="0"/>
                              <w:marBottom w:val="0"/>
                              <w:divBdr>
                                <w:top w:val="none" w:sz="0" w:space="0" w:color="auto"/>
                                <w:left w:val="none" w:sz="0" w:space="0" w:color="auto"/>
                                <w:bottom w:val="none" w:sz="0" w:space="0" w:color="auto"/>
                                <w:right w:val="none" w:sz="0" w:space="0" w:color="auto"/>
                              </w:divBdr>
                              <w:divsChild>
                                <w:div w:id="1208883016">
                                  <w:marLeft w:val="0"/>
                                  <w:marRight w:val="0"/>
                                  <w:marTop w:val="0"/>
                                  <w:marBottom w:val="0"/>
                                  <w:divBdr>
                                    <w:top w:val="none" w:sz="0" w:space="0" w:color="auto"/>
                                    <w:left w:val="none" w:sz="0" w:space="0" w:color="auto"/>
                                    <w:bottom w:val="none" w:sz="0" w:space="0" w:color="auto"/>
                                    <w:right w:val="none" w:sz="0" w:space="0" w:color="auto"/>
                                  </w:divBdr>
                                  <w:divsChild>
                                    <w:div w:id="1208882973">
                                      <w:marLeft w:val="0"/>
                                      <w:marRight w:val="0"/>
                                      <w:marTop w:val="0"/>
                                      <w:marBottom w:val="0"/>
                                      <w:divBdr>
                                        <w:top w:val="none" w:sz="0" w:space="0" w:color="auto"/>
                                        <w:left w:val="none" w:sz="0" w:space="0" w:color="auto"/>
                                        <w:bottom w:val="none" w:sz="0" w:space="0" w:color="auto"/>
                                        <w:right w:val="none" w:sz="0" w:space="0" w:color="auto"/>
                                      </w:divBdr>
                                    </w:div>
                                    <w:div w:id="1208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108">
                      <w:marLeft w:val="0"/>
                      <w:marRight w:val="0"/>
                      <w:marTop w:val="0"/>
                      <w:marBottom w:val="0"/>
                      <w:divBdr>
                        <w:top w:val="none" w:sz="0" w:space="0" w:color="auto"/>
                        <w:left w:val="none" w:sz="0" w:space="0" w:color="auto"/>
                        <w:bottom w:val="none" w:sz="0" w:space="0" w:color="auto"/>
                        <w:right w:val="none" w:sz="0" w:space="0" w:color="auto"/>
                      </w:divBdr>
                    </w:div>
                  </w:divsChild>
                </w:div>
                <w:div w:id="1208882982">
                  <w:marLeft w:val="0"/>
                  <w:marRight w:val="0"/>
                  <w:marTop w:val="0"/>
                  <w:marBottom w:val="0"/>
                  <w:divBdr>
                    <w:top w:val="none" w:sz="0" w:space="0" w:color="auto"/>
                    <w:left w:val="none" w:sz="0" w:space="0" w:color="auto"/>
                    <w:bottom w:val="none" w:sz="0" w:space="0" w:color="auto"/>
                    <w:right w:val="none" w:sz="0" w:space="0" w:color="auto"/>
                  </w:divBdr>
                  <w:divsChild>
                    <w:div w:id="1208883034">
                      <w:marLeft w:val="0"/>
                      <w:marRight w:val="0"/>
                      <w:marTop w:val="0"/>
                      <w:marBottom w:val="0"/>
                      <w:divBdr>
                        <w:top w:val="none" w:sz="0" w:space="0" w:color="auto"/>
                        <w:left w:val="none" w:sz="0" w:space="0" w:color="auto"/>
                        <w:bottom w:val="none" w:sz="0" w:space="0" w:color="auto"/>
                        <w:right w:val="none" w:sz="0" w:space="0" w:color="auto"/>
                      </w:divBdr>
                      <w:divsChild>
                        <w:div w:id="12088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998">
                  <w:marLeft w:val="0"/>
                  <w:marRight w:val="0"/>
                  <w:marTop w:val="0"/>
                  <w:marBottom w:val="0"/>
                  <w:divBdr>
                    <w:top w:val="none" w:sz="0" w:space="0" w:color="auto"/>
                    <w:left w:val="none" w:sz="0" w:space="0" w:color="auto"/>
                    <w:bottom w:val="none" w:sz="0" w:space="0" w:color="auto"/>
                    <w:right w:val="none" w:sz="0" w:space="0" w:color="auto"/>
                  </w:divBdr>
                  <w:divsChild>
                    <w:div w:id="1208882987">
                      <w:marLeft w:val="0"/>
                      <w:marRight w:val="0"/>
                      <w:marTop w:val="0"/>
                      <w:marBottom w:val="0"/>
                      <w:divBdr>
                        <w:top w:val="none" w:sz="0" w:space="0" w:color="auto"/>
                        <w:left w:val="none" w:sz="0" w:space="0" w:color="auto"/>
                        <w:bottom w:val="none" w:sz="0" w:space="0" w:color="auto"/>
                        <w:right w:val="none" w:sz="0" w:space="0" w:color="auto"/>
                      </w:divBdr>
                    </w:div>
                    <w:div w:id="1208883099">
                      <w:marLeft w:val="0"/>
                      <w:marRight w:val="0"/>
                      <w:marTop w:val="0"/>
                      <w:marBottom w:val="0"/>
                      <w:divBdr>
                        <w:top w:val="none" w:sz="0" w:space="0" w:color="auto"/>
                        <w:left w:val="none" w:sz="0" w:space="0" w:color="auto"/>
                        <w:bottom w:val="none" w:sz="0" w:space="0" w:color="auto"/>
                        <w:right w:val="none" w:sz="0" w:space="0" w:color="auto"/>
                      </w:divBdr>
                      <w:divsChild>
                        <w:div w:id="1208883025">
                          <w:marLeft w:val="0"/>
                          <w:marRight w:val="0"/>
                          <w:marTop w:val="0"/>
                          <w:marBottom w:val="0"/>
                          <w:divBdr>
                            <w:top w:val="none" w:sz="0" w:space="0" w:color="auto"/>
                            <w:left w:val="none" w:sz="0" w:space="0" w:color="auto"/>
                            <w:bottom w:val="none" w:sz="0" w:space="0" w:color="auto"/>
                            <w:right w:val="none" w:sz="0" w:space="0" w:color="auto"/>
                          </w:divBdr>
                          <w:divsChild>
                            <w:div w:id="1208883047">
                              <w:marLeft w:val="0"/>
                              <w:marRight w:val="0"/>
                              <w:marTop w:val="0"/>
                              <w:marBottom w:val="0"/>
                              <w:divBdr>
                                <w:top w:val="none" w:sz="0" w:space="0" w:color="auto"/>
                                <w:left w:val="none" w:sz="0" w:space="0" w:color="auto"/>
                                <w:bottom w:val="none" w:sz="0" w:space="0" w:color="auto"/>
                                <w:right w:val="none" w:sz="0" w:space="0" w:color="auto"/>
                              </w:divBdr>
                              <w:divsChild>
                                <w:div w:id="1208883010">
                                  <w:marLeft w:val="0"/>
                                  <w:marRight w:val="0"/>
                                  <w:marTop w:val="0"/>
                                  <w:marBottom w:val="0"/>
                                  <w:divBdr>
                                    <w:top w:val="none" w:sz="0" w:space="0" w:color="auto"/>
                                    <w:left w:val="none" w:sz="0" w:space="0" w:color="auto"/>
                                    <w:bottom w:val="none" w:sz="0" w:space="0" w:color="auto"/>
                                    <w:right w:val="none" w:sz="0" w:space="0" w:color="auto"/>
                                  </w:divBdr>
                                  <w:divsChild>
                                    <w:div w:id="1208883085">
                                      <w:marLeft w:val="0"/>
                                      <w:marRight w:val="0"/>
                                      <w:marTop w:val="0"/>
                                      <w:marBottom w:val="0"/>
                                      <w:divBdr>
                                        <w:top w:val="none" w:sz="0" w:space="0" w:color="auto"/>
                                        <w:left w:val="none" w:sz="0" w:space="0" w:color="auto"/>
                                        <w:bottom w:val="none" w:sz="0" w:space="0" w:color="auto"/>
                                        <w:right w:val="none" w:sz="0" w:space="0" w:color="auto"/>
                                      </w:divBdr>
                                    </w:div>
                                    <w:div w:id="12088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3002">
                  <w:marLeft w:val="0"/>
                  <w:marRight w:val="0"/>
                  <w:marTop w:val="0"/>
                  <w:marBottom w:val="0"/>
                  <w:divBdr>
                    <w:top w:val="none" w:sz="0" w:space="0" w:color="auto"/>
                    <w:left w:val="none" w:sz="0" w:space="0" w:color="auto"/>
                    <w:bottom w:val="none" w:sz="0" w:space="0" w:color="auto"/>
                    <w:right w:val="none" w:sz="0" w:space="0" w:color="auto"/>
                  </w:divBdr>
                  <w:divsChild>
                    <w:div w:id="1208882997">
                      <w:marLeft w:val="0"/>
                      <w:marRight w:val="0"/>
                      <w:marTop w:val="0"/>
                      <w:marBottom w:val="0"/>
                      <w:divBdr>
                        <w:top w:val="none" w:sz="0" w:space="0" w:color="auto"/>
                        <w:left w:val="none" w:sz="0" w:space="0" w:color="auto"/>
                        <w:bottom w:val="none" w:sz="0" w:space="0" w:color="auto"/>
                        <w:right w:val="none" w:sz="0" w:space="0" w:color="auto"/>
                      </w:divBdr>
                      <w:divsChild>
                        <w:div w:id="1208883024">
                          <w:marLeft w:val="0"/>
                          <w:marRight w:val="0"/>
                          <w:marTop w:val="0"/>
                          <w:marBottom w:val="0"/>
                          <w:divBdr>
                            <w:top w:val="none" w:sz="0" w:space="0" w:color="auto"/>
                            <w:left w:val="none" w:sz="0" w:space="0" w:color="auto"/>
                            <w:bottom w:val="none" w:sz="0" w:space="0" w:color="auto"/>
                            <w:right w:val="none" w:sz="0" w:space="0" w:color="auto"/>
                          </w:divBdr>
                          <w:divsChild>
                            <w:div w:id="1208883042">
                              <w:marLeft w:val="0"/>
                              <w:marRight w:val="0"/>
                              <w:marTop w:val="0"/>
                              <w:marBottom w:val="0"/>
                              <w:divBdr>
                                <w:top w:val="none" w:sz="0" w:space="0" w:color="auto"/>
                                <w:left w:val="none" w:sz="0" w:space="0" w:color="auto"/>
                                <w:bottom w:val="none" w:sz="0" w:space="0" w:color="auto"/>
                                <w:right w:val="none" w:sz="0" w:space="0" w:color="auto"/>
                              </w:divBdr>
                              <w:divsChild>
                                <w:div w:id="1208883067">
                                  <w:marLeft w:val="0"/>
                                  <w:marRight w:val="0"/>
                                  <w:marTop w:val="0"/>
                                  <w:marBottom w:val="0"/>
                                  <w:divBdr>
                                    <w:top w:val="none" w:sz="0" w:space="0" w:color="auto"/>
                                    <w:left w:val="none" w:sz="0" w:space="0" w:color="auto"/>
                                    <w:bottom w:val="none" w:sz="0" w:space="0" w:color="auto"/>
                                    <w:right w:val="none" w:sz="0" w:space="0" w:color="auto"/>
                                  </w:divBdr>
                                  <w:divsChild>
                                    <w:div w:id="1208882989">
                                      <w:marLeft w:val="0"/>
                                      <w:marRight w:val="0"/>
                                      <w:marTop w:val="0"/>
                                      <w:marBottom w:val="0"/>
                                      <w:divBdr>
                                        <w:top w:val="none" w:sz="0" w:space="0" w:color="auto"/>
                                        <w:left w:val="none" w:sz="0" w:space="0" w:color="auto"/>
                                        <w:bottom w:val="none" w:sz="0" w:space="0" w:color="auto"/>
                                        <w:right w:val="none" w:sz="0" w:space="0" w:color="auto"/>
                                      </w:divBdr>
                                    </w:div>
                                    <w:div w:id="12088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29">
                      <w:marLeft w:val="0"/>
                      <w:marRight w:val="0"/>
                      <w:marTop w:val="0"/>
                      <w:marBottom w:val="0"/>
                      <w:divBdr>
                        <w:top w:val="none" w:sz="0" w:space="0" w:color="auto"/>
                        <w:left w:val="none" w:sz="0" w:space="0" w:color="auto"/>
                        <w:bottom w:val="none" w:sz="0" w:space="0" w:color="auto"/>
                        <w:right w:val="none" w:sz="0" w:space="0" w:color="auto"/>
                      </w:divBdr>
                    </w:div>
                  </w:divsChild>
                </w:div>
                <w:div w:id="1208883004">
                  <w:marLeft w:val="0"/>
                  <w:marRight w:val="0"/>
                  <w:marTop w:val="0"/>
                  <w:marBottom w:val="0"/>
                  <w:divBdr>
                    <w:top w:val="none" w:sz="0" w:space="0" w:color="auto"/>
                    <w:left w:val="none" w:sz="0" w:space="0" w:color="auto"/>
                    <w:bottom w:val="none" w:sz="0" w:space="0" w:color="auto"/>
                    <w:right w:val="none" w:sz="0" w:space="0" w:color="auto"/>
                  </w:divBdr>
                  <w:divsChild>
                    <w:div w:id="1208882937">
                      <w:marLeft w:val="0"/>
                      <w:marRight w:val="0"/>
                      <w:marTop w:val="0"/>
                      <w:marBottom w:val="0"/>
                      <w:divBdr>
                        <w:top w:val="none" w:sz="0" w:space="0" w:color="auto"/>
                        <w:left w:val="none" w:sz="0" w:space="0" w:color="auto"/>
                        <w:bottom w:val="none" w:sz="0" w:space="0" w:color="auto"/>
                        <w:right w:val="none" w:sz="0" w:space="0" w:color="auto"/>
                      </w:divBdr>
                    </w:div>
                    <w:div w:id="1208883008">
                      <w:marLeft w:val="0"/>
                      <w:marRight w:val="0"/>
                      <w:marTop w:val="0"/>
                      <w:marBottom w:val="0"/>
                      <w:divBdr>
                        <w:top w:val="none" w:sz="0" w:space="0" w:color="auto"/>
                        <w:left w:val="none" w:sz="0" w:space="0" w:color="auto"/>
                        <w:bottom w:val="none" w:sz="0" w:space="0" w:color="auto"/>
                        <w:right w:val="none" w:sz="0" w:space="0" w:color="auto"/>
                      </w:divBdr>
                      <w:divsChild>
                        <w:div w:id="1208882979">
                          <w:marLeft w:val="0"/>
                          <w:marRight w:val="0"/>
                          <w:marTop w:val="0"/>
                          <w:marBottom w:val="0"/>
                          <w:divBdr>
                            <w:top w:val="none" w:sz="0" w:space="0" w:color="auto"/>
                            <w:left w:val="none" w:sz="0" w:space="0" w:color="auto"/>
                            <w:bottom w:val="none" w:sz="0" w:space="0" w:color="auto"/>
                            <w:right w:val="none" w:sz="0" w:space="0" w:color="auto"/>
                          </w:divBdr>
                          <w:divsChild>
                            <w:div w:id="1208882984">
                              <w:marLeft w:val="0"/>
                              <w:marRight w:val="0"/>
                              <w:marTop w:val="0"/>
                              <w:marBottom w:val="0"/>
                              <w:divBdr>
                                <w:top w:val="none" w:sz="0" w:space="0" w:color="auto"/>
                                <w:left w:val="none" w:sz="0" w:space="0" w:color="auto"/>
                                <w:bottom w:val="none" w:sz="0" w:space="0" w:color="auto"/>
                                <w:right w:val="none" w:sz="0" w:space="0" w:color="auto"/>
                              </w:divBdr>
                              <w:divsChild>
                                <w:div w:id="1208882947">
                                  <w:marLeft w:val="0"/>
                                  <w:marRight w:val="0"/>
                                  <w:marTop w:val="0"/>
                                  <w:marBottom w:val="0"/>
                                  <w:divBdr>
                                    <w:top w:val="none" w:sz="0" w:space="0" w:color="auto"/>
                                    <w:left w:val="none" w:sz="0" w:space="0" w:color="auto"/>
                                    <w:bottom w:val="none" w:sz="0" w:space="0" w:color="auto"/>
                                    <w:right w:val="none" w:sz="0" w:space="0" w:color="auto"/>
                                  </w:divBdr>
                                  <w:divsChild>
                                    <w:div w:id="1208883003">
                                      <w:marLeft w:val="0"/>
                                      <w:marRight w:val="0"/>
                                      <w:marTop w:val="0"/>
                                      <w:marBottom w:val="0"/>
                                      <w:divBdr>
                                        <w:top w:val="none" w:sz="0" w:space="0" w:color="auto"/>
                                        <w:left w:val="none" w:sz="0" w:space="0" w:color="auto"/>
                                        <w:bottom w:val="none" w:sz="0" w:space="0" w:color="auto"/>
                                        <w:right w:val="none" w:sz="0" w:space="0" w:color="auto"/>
                                      </w:divBdr>
                                    </w:div>
                                    <w:div w:id="12088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3013">
                  <w:marLeft w:val="0"/>
                  <w:marRight w:val="0"/>
                  <w:marTop w:val="0"/>
                  <w:marBottom w:val="0"/>
                  <w:divBdr>
                    <w:top w:val="none" w:sz="0" w:space="0" w:color="auto"/>
                    <w:left w:val="none" w:sz="0" w:space="0" w:color="auto"/>
                    <w:bottom w:val="none" w:sz="0" w:space="0" w:color="auto"/>
                    <w:right w:val="none" w:sz="0" w:space="0" w:color="auto"/>
                  </w:divBdr>
                  <w:divsChild>
                    <w:div w:id="1208882977">
                      <w:marLeft w:val="0"/>
                      <w:marRight w:val="0"/>
                      <w:marTop w:val="0"/>
                      <w:marBottom w:val="0"/>
                      <w:divBdr>
                        <w:top w:val="none" w:sz="0" w:space="0" w:color="auto"/>
                        <w:left w:val="none" w:sz="0" w:space="0" w:color="auto"/>
                        <w:bottom w:val="none" w:sz="0" w:space="0" w:color="auto"/>
                        <w:right w:val="none" w:sz="0" w:space="0" w:color="auto"/>
                      </w:divBdr>
                      <w:divsChild>
                        <w:div w:id="1208883011">
                          <w:marLeft w:val="0"/>
                          <w:marRight w:val="0"/>
                          <w:marTop w:val="0"/>
                          <w:marBottom w:val="0"/>
                          <w:divBdr>
                            <w:top w:val="none" w:sz="0" w:space="0" w:color="auto"/>
                            <w:left w:val="none" w:sz="0" w:space="0" w:color="auto"/>
                            <w:bottom w:val="none" w:sz="0" w:space="0" w:color="auto"/>
                            <w:right w:val="none" w:sz="0" w:space="0" w:color="auto"/>
                          </w:divBdr>
                          <w:divsChild>
                            <w:div w:id="1208882945">
                              <w:marLeft w:val="0"/>
                              <w:marRight w:val="0"/>
                              <w:marTop w:val="0"/>
                              <w:marBottom w:val="0"/>
                              <w:divBdr>
                                <w:top w:val="none" w:sz="0" w:space="0" w:color="auto"/>
                                <w:left w:val="none" w:sz="0" w:space="0" w:color="auto"/>
                                <w:bottom w:val="none" w:sz="0" w:space="0" w:color="auto"/>
                                <w:right w:val="none" w:sz="0" w:space="0" w:color="auto"/>
                              </w:divBdr>
                              <w:divsChild>
                                <w:div w:id="1208882963">
                                  <w:marLeft w:val="0"/>
                                  <w:marRight w:val="0"/>
                                  <w:marTop w:val="0"/>
                                  <w:marBottom w:val="0"/>
                                  <w:divBdr>
                                    <w:top w:val="none" w:sz="0" w:space="0" w:color="auto"/>
                                    <w:left w:val="none" w:sz="0" w:space="0" w:color="auto"/>
                                    <w:bottom w:val="none" w:sz="0" w:space="0" w:color="auto"/>
                                    <w:right w:val="none" w:sz="0" w:space="0" w:color="auto"/>
                                  </w:divBdr>
                                  <w:divsChild>
                                    <w:div w:id="1208883048">
                                      <w:marLeft w:val="0"/>
                                      <w:marRight w:val="0"/>
                                      <w:marTop w:val="0"/>
                                      <w:marBottom w:val="0"/>
                                      <w:divBdr>
                                        <w:top w:val="none" w:sz="0" w:space="0" w:color="auto"/>
                                        <w:left w:val="none" w:sz="0" w:space="0" w:color="auto"/>
                                        <w:bottom w:val="none" w:sz="0" w:space="0" w:color="auto"/>
                                        <w:right w:val="none" w:sz="0" w:space="0" w:color="auto"/>
                                      </w:divBdr>
                                    </w:div>
                                    <w:div w:id="12088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102">
                      <w:marLeft w:val="0"/>
                      <w:marRight w:val="0"/>
                      <w:marTop w:val="0"/>
                      <w:marBottom w:val="0"/>
                      <w:divBdr>
                        <w:top w:val="none" w:sz="0" w:space="0" w:color="auto"/>
                        <w:left w:val="none" w:sz="0" w:space="0" w:color="auto"/>
                        <w:bottom w:val="none" w:sz="0" w:space="0" w:color="auto"/>
                        <w:right w:val="none" w:sz="0" w:space="0" w:color="auto"/>
                      </w:divBdr>
                    </w:div>
                  </w:divsChild>
                </w:div>
                <w:div w:id="1208883028">
                  <w:marLeft w:val="0"/>
                  <w:marRight w:val="0"/>
                  <w:marTop w:val="0"/>
                  <w:marBottom w:val="0"/>
                  <w:divBdr>
                    <w:top w:val="none" w:sz="0" w:space="0" w:color="auto"/>
                    <w:left w:val="none" w:sz="0" w:space="0" w:color="auto"/>
                    <w:bottom w:val="none" w:sz="0" w:space="0" w:color="auto"/>
                    <w:right w:val="none" w:sz="0" w:space="0" w:color="auto"/>
                  </w:divBdr>
                  <w:divsChild>
                    <w:div w:id="1208882944">
                      <w:marLeft w:val="0"/>
                      <w:marRight w:val="0"/>
                      <w:marTop w:val="0"/>
                      <w:marBottom w:val="0"/>
                      <w:divBdr>
                        <w:top w:val="none" w:sz="0" w:space="0" w:color="auto"/>
                        <w:left w:val="none" w:sz="0" w:space="0" w:color="auto"/>
                        <w:bottom w:val="none" w:sz="0" w:space="0" w:color="auto"/>
                        <w:right w:val="none" w:sz="0" w:space="0" w:color="auto"/>
                      </w:divBdr>
                    </w:div>
                    <w:div w:id="1208883077">
                      <w:marLeft w:val="0"/>
                      <w:marRight w:val="0"/>
                      <w:marTop w:val="0"/>
                      <w:marBottom w:val="0"/>
                      <w:divBdr>
                        <w:top w:val="none" w:sz="0" w:space="0" w:color="auto"/>
                        <w:left w:val="none" w:sz="0" w:space="0" w:color="auto"/>
                        <w:bottom w:val="none" w:sz="0" w:space="0" w:color="auto"/>
                        <w:right w:val="none" w:sz="0" w:space="0" w:color="auto"/>
                      </w:divBdr>
                      <w:divsChild>
                        <w:div w:id="1208882994">
                          <w:marLeft w:val="0"/>
                          <w:marRight w:val="0"/>
                          <w:marTop w:val="0"/>
                          <w:marBottom w:val="0"/>
                          <w:divBdr>
                            <w:top w:val="none" w:sz="0" w:space="0" w:color="auto"/>
                            <w:left w:val="none" w:sz="0" w:space="0" w:color="auto"/>
                            <w:bottom w:val="none" w:sz="0" w:space="0" w:color="auto"/>
                            <w:right w:val="none" w:sz="0" w:space="0" w:color="auto"/>
                          </w:divBdr>
                          <w:divsChild>
                            <w:div w:id="1208882971">
                              <w:marLeft w:val="0"/>
                              <w:marRight w:val="0"/>
                              <w:marTop w:val="0"/>
                              <w:marBottom w:val="0"/>
                              <w:divBdr>
                                <w:top w:val="none" w:sz="0" w:space="0" w:color="auto"/>
                                <w:left w:val="none" w:sz="0" w:space="0" w:color="auto"/>
                                <w:bottom w:val="none" w:sz="0" w:space="0" w:color="auto"/>
                                <w:right w:val="none" w:sz="0" w:space="0" w:color="auto"/>
                              </w:divBdr>
                              <w:divsChild>
                                <w:div w:id="1208882924">
                                  <w:marLeft w:val="0"/>
                                  <w:marRight w:val="0"/>
                                  <w:marTop w:val="0"/>
                                  <w:marBottom w:val="0"/>
                                  <w:divBdr>
                                    <w:top w:val="none" w:sz="0" w:space="0" w:color="auto"/>
                                    <w:left w:val="none" w:sz="0" w:space="0" w:color="auto"/>
                                    <w:bottom w:val="none" w:sz="0" w:space="0" w:color="auto"/>
                                    <w:right w:val="none" w:sz="0" w:space="0" w:color="auto"/>
                                  </w:divBdr>
                                  <w:divsChild>
                                    <w:div w:id="1208882960">
                                      <w:marLeft w:val="0"/>
                                      <w:marRight w:val="0"/>
                                      <w:marTop w:val="0"/>
                                      <w:marBottom w:val="0"/>
                                      <w:divBdr>
                                        <w:top w:val="none" w:sz="0" w:space="0" w:color="auto"/>
                                        <w:left w:val="none" w:sz="0" w:space="0" w:color="auto"/>
                                        <w:bottom w:val="none" w:sz="0" w:space="0" w:color="auto"/>
                                        <w:right w:val="none" w:sz="0" w:space="0" w:color="auto"/>
                                      </w:divBdr>
                                    </w:div>
                                    <w:div w:id="1208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3030">
                  <w:marLeft w:val="0"/>
                  <w:marRight w:val="0"/>
                  <w:marTop w:val="0"/>
                  <w:marBottom w:val="0"/>
                  <w:divBdr>
                    <w:top w:val="none" w:sz="0" w:space="0" w:color="auto"/>
                    <w:left w:val="none" w:sz="0" w:space="0" w:color="auto"/>
                    <w:bottom w:val="none" w:sz="0" w:space="0" w:color="auto"/>
                    <w:right w:val="none" w:sz="0" w:space="0" w:color="auto"/>
                  </w:divBdr>
                  <w:divsChild>
                    <w:div w:id="1208882950">
                      <w:marLeft w:val="0"/>
                      <w:marRight w:val="0"/>
                      <w:marTop w:val="0"/>
                      <w:marBottom w:val="0"/>
                      <w:divBdr>
                        <w:top w:val="none" w:sz="0" w:space="0" w:color="auto"/>
                        <w:left w:val="none" w:sz="0" w:space="0" w:color="auto"/>
                        <w:bottom w:val="none" w:sz="0" w:space="0" w:color="auto"/>
                        <w:right w:val="none" w:sz="0" w:space="0" w:color="auto"/>
                      </w:divBdr>
                      <w:divsChild>
                        <w:div w:id="1208883063">
                          <w:marLeft w:val="0"/>
                          <w:marRight w:val="0"/>
                          <w:marTop w:val="0"/>
                          <w:marBottom w:val="0"/>
                          <w:divBdr>
                            <w:top w:val="none" w:sz="0" w:space="0" w:color="auto"/>
                            <w:left w:val="none" w:sz="0" w:space="0" w:color="auto"/>
                            <w:bottom w:val="none" w:sz="0" w:space="0" w:color="auto"/>
                            <w:right w:val="none" w:sz="0" w:space="0" w:color="auto"/>
                          </w:divBdr>
                          <w:divsChild>
                            <w:div w:id="1208883031">
                              <w:marLeft w:val="0"/>
                              <w:marRight w:val="0"/>
                              <w:marTop w:val="0"/>
                              <w:marBottom w:val="0"/>
                              <w:divBdr>
                                <w:top w:val="none" w:sz="0" w:space="0" w:color="auto"/>
                                <w:left w:val="none" w:sz="0" w:space="0" w:color="auto"/>
                                <w:bottom w:val="none" w:sz="0" w:space="0" w:color="auto"/>
                                <w:right w:val="none" w:sz="0" w:space="0" w:color="auto"/>
                              </w:divBdr>
                              <w:divsChild>
                                <w:div w:id="1208883073">
                                  <w:marLeft w:val="0"/>
                                  <w:marRight w:val="0"/>
                                  <w:marTop w:val="0"/>
                                  <w:marBottom w:val="0"/>
                                  <w:divBdr>
                                    <w:top w:val="none" w:sz="0" w:space="0" w:color="auto"/>
                                    <w:left w:val="none" w:sz="0" w:space="0" w:color="auto"/>
                                    <w:bottom w:val="none" w:sz="0" w:space="0" w:color="auto"/>
                                    <w:right w:val="none" w:sz="0" w:space="0" w:color="auto"/>
                                  </w:divBdr>
                                  <w:divsChild>
                                    <w:div w:id="1208883021">
                                      <w:marLeft w:val="0"/>
                                      <w:marRight w:val="0"/>
                                      <w:marTop w:val="0"/>
                                      <w:marBottom w:val="0"/>
                                      <w:divBdr>
                                        <w:top w:val="none" w:sz="0" w:space="0" w:color="auto"/>
                                        <w:left w:val="none" w:sz="0" w:space="0" w:color="auto"/>
                                        <w:bottom w:val="none" w:sz="0" w:space="0" w:color="auto"/>
                                        <w:right w:val="none" w:sz="0" w:space="0" w:color="auto"/>
                                      </w:divBdr>
                                    </w:div>
                                    <w:div w:id="12088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100">
                      <w:marLeft w:val="0"/>
                      <w:marRight w:val="0"/>
                      <w:marTop w:val="0"/>
                      <w:marBottom w:val="0"/>
                      <w:divBdr>
                        <w:top w:val="none" w:sz="0" w:space="0" w:color="auto"/>
                        <w:left w:val="none" w:sz="0" w:space="0" w:color="auto"/>
                        <w:bottom w:val="none" w:sz="0" w:space="0" w:color="auto"/>
                        <w:right w:val="none" w:sz="0" w:space="0" w:color="auto"/>
                      </w:divBdr>
                    </w:div>
                  </w:divsChild>
                </w:div>
                <w:div w:id="1208883032">
                  <w:marLeft w:val="0"/>
                  <w:marRight w:val="0"/>
                  <w:marTop w:val="0"/>
                  <w:marBottom w:val="0"/>
                  <w:divBdr>
                    <w:top w:val="none" w:sz="0" w:space="0" w:color="auto"/>
                    <w:left w:val="none" w:sz="0" w:space="0" w:color="auto"/>
                    <w:bottom w:val="none" w:sz="0" w:space="0" w:color="auto"/>
                    <w:right w:val="none" w:sz="0" w:space="0" w:color="auto"/>
                  </w:divBdr>
                  <w:divsChild>
                    <w:div w:id="1208883046">
                      <w:marLeft w:val="0"/>
                      <w:marRight w:val="0"/>
                      <w:marTop w:val="0"/>
                      <w:marBottom w:val="0"/>
                      <w:divBdr>
                        <w:top w:val="none" w:sz="0" w:space="0" w:color="auto"/>
                        <w:left w:val="none" w:sz="0" w:space="0" w:color="auto"/>
                        <w:bottom w:val="none" w:sz="0" w:space="0" w:color="auto"/>
                        <w:right w:val="none" w:sz="0" w:space="0" w:color="auto"/>
                      </w:divBdr>
                      <w:divsChild>
                        <w:div w:id="1208882958">
                          <w:marLeft w:val="0"/>
                          <w:marRight w:val="0"/>
                          <w:marTop w:val="0"/>
                          <w:marBottom w:val="0"/>
                          <w:divBdr>
                            <w:top w:val="none" w:sz="0" w:space="0" w:color="auto"/>
                            <w:left w:val="none" w:sz="0" w:space="0" w:color="auto"/>
                            <w:bottom w:val="none" w:sz="0" w:space="0" w:color="auto"/>
                            <w:right w:val="none" w:sz="0" w:space="0" w:color="auto"/>
                          </w:divBdr>
                          <w:divsChild>
                            <w:div w:id="1208883019">
                              <w:marLeft w:val="0"/>
                              <w:marRight w:val="0"/>
                              <w:marTop w:val="0"/>
                              <w:marBottom w:val="0"/>
                              <w:divBdr>
                                <w:top w:val="none" w:sz="0" w:space="0" w:color="auto"/>
                                <w:left w:val="none" w:sz="0" w:space="0" w:color="auto"/>
                                <w:bottom w:val="none" w:sz="0" w:space="0" w:color="auto"/>
                                <w:right w:val="none" w:sz="0" w:space="0" w:color="auto"/>
                              </w:divBdr>
                              <w:divsChild>
                                <w:div w:id="1208882923">
                                  <w:marLeft w:val="0"/>
                                  <w:marRight w:val="0"/>
                                  <w:marTop w:val="0"/>
                                  <w:marBottom w:val="0"/>
                                  <w:divBdr>
                                    <w:top w:val="none" w:sz="0" w:space="0" w:color="auto"/>
                                    <w:left w:val="none" w:sz="0" w:space="0" w:color="auto"/>
                                    <w:bottom w:val="none" w:sz="0" w:space="0" w:color="auto"/>
                                    <w:right w:val="none" w:sz="0" w:space="0" w:color="auto"/>
                                  </w:divBdr>
                                  <w:divsChild>
                                    <w:div w:id="1208882928">
                                      <w:marLeft w:val="0"/>
                                      <w:marRight w:val="0"/>
                                      <w:marTop w:val="0"/>
                                      <w:marBottom w:val="0"/>
                                      <w:divBdr>
                                        <w:top w:val="none" w:sz="0" w:space="0" w:color="auto"/>
                                        <w:left w:val="none" w:sz="0" w:space="0" w:color="auto"/>
                                        <w:bottom w:val="none" w:sz="0" w:space="0" w:color="auto"/>
                                        <w:right w:val="none" w:sz="0" w:space="0" w:color="auto"/>
                                      </w:divBdr>
                                    </w:div>
                                    <w:div w:id="12088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64">
                      <w:marLeft w:val="0"/>
                      <w:marRight w:val="0"/>
                      <w:marTop w:val="0"/>
                      <w:marBottom w:val="0"/>
                      <w:divBdr>
                        <w:top w:val="none" w:sz="0" w:space="0" w:color="auto"/>
                        <w:left w:val="none" w:sz="0" w:space="0" w:color="auto"/>
                        <w:bottom w:val="none" w:sz="0" w:space="0" w:color="auto"/>
                        <w:right w:val="none" w:sz="0" w:space="0" w:color="auto"/>
                      </w:divBdr>
                    </w:div>
                  </w:divsChild>
                </w:div>
                <w:div w:id="1208883036">
                  <w:marLeft w:val="0"/>
                  <w:marRight w:val="0"/>
                  <w:marTop w:val="0"/>
                  <w:marBottom w:val="0"/>
                  <w:divBdr>
                    <w:top w:val="none" w:sz="0" w:space="0" w:color="auto"/>
                    <w:left w:val="none" w:sz="0" w:space="0" w:color="auto"/>
                    <w:bottom w:val="none" w:sz="0" w:space="0" w:color="auto"/>
                    <w:right w:val="none" w:sz="0" w:space="0" w:color="auto"/>
                  </w:divBdr>
                  <w:divsChild>
                    <w:div w:id="1208882954">
                      <w:marLeft w:val="0"/>
                      <w:marRight w:val="0"/>
                      <w:marTop w:val="0"/>
                      <w:marBottom w:val="0"/>
                      <w:divBdr>
                        <w:top w:val="none" w:sz="0" w:space="0" w:color="auto"/>
                        <w:left w:val="none" w:sz="0" w:space="0" w:color="auto"/>
                        <w:bottom w:val="none" w:sz="0" w:space="0" w:color="auto"/>
                        <w:right w:val="none" w:sz="0" w:space="0" w:color="auto"/>
                      </w:divBdr>
                      <w:divsChild>
                        <w:div w:id="1208883106">
                          <w:marLeft w:val="0"/>
                          <w:marRight w:val="0"/>
                          <w:marTop w:val="0"/>
                          <w:marBottom w:val="0"/>
                          <w:divBdr>
                            <w:top w:val="none" w:sz="0" w:space="0" w:color="auto"/>
                            <w:left w:val="none" w:sz="0" w:space="0" w:color="auto"/>
                            <w:bottom w:val="none" w:sz="0" w:space="0" w:color="auto"/>
                            <w:right w:val="none" w:sz="0" w:space="0" w:color="auto"/>
                          </w:divBdr>
                          <w:divsChild>
                            <w:div w:id="1208882990">
                              <w:marLeft w:val="0"/>
                              <w:marRight w:val="0"/>
                              <w:marTop w:val="0"/>
                              <w:marBottom w:val="0"/>
                              <w:divBdr>
                                <w:top w:val="none" w:sz="0" w:space="0" w:color="auto"/>
                                <w:left w:val="none" w:sz="0" w:space="0" w:color="auto"/>
                                <w:bottom w:val="none" w:sz="0" w:space="0" w:color="auto"/>
                                <w:right w:val="none" w:sz="0" w:space="0" w:color="auto"/>
                              </w:divBdr>
                              <w:divsChild>
                                <w:div w:id="1208882970">
                                  <w:marLeft w:val="0"/>
                                  <w:marRight w:val="0"/>
                                  <w:marTop w:val="0"/>
                                  <w:marBottom w:val="0"/>
                                  <w:divBdr>
                                    <w:top w:val="none" w:sz="0" w:space="0" w:color="auto"/>
                                    <w:left w:val="none" w:sz="0" w:space="0" w:color="auto"/>
                                    <w:bottom w:val="none" w:sz="0" w:space="0" w:color="auto"/>
                                    <w:right w:val="none" w:sz="0" w:space="0" w:color="auto"/>
                                  </w:divBdr>
                                  <w:divsChild>
                                    <w:div w:id="1208882993">
                                      <w:marLeft w:val="0"/>
                                      <w:marRight w:val="0"/>
                                      <w:marTop w:val="0"/>
                                      <w:marBottom w:val="0"/>
                                      <w:divBdr>
                                        <w:top w:val="none" w:sz="0" w:space="0" w:color="auto"/>
                                        <w:left w:val="none" w:sz="0" w:space="0" w:color="auto"/>
                                        <w:bottom w:val="none" w:sz="0" w:space="0" w:color="auto"/>
                                        <w:right w:val="none" w:sz="0" w:space="0" w:color="auto"/>
                                      </w:divBdr>
                                    </w:div>
                                    <w:div w:id="12088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14">
                      <w:marLeft w:val="0"/>
                      <w:marRight w:val="0"/>
                      <w:marTop w:val="0"/>
                      <w:marBottom w:val="0"/>
                      <w:divBdr>
                        <w:top w:val="none" w:sz="0" w:space="0" w:color="auto"/>
                        <w:left w:val="none" w:sz="0" w:space="0" w:color="auto"/>
                        <w:bottom w:val="none" w:sz="0" w:space="0" w:color="auto"/>
                        <w:right w:val="none" w:sz="0" w:space="0" w:color="auto"/>
                      </w:divBdr>
                    </w:div>
                  </w:divsChild>
                </w:div>
                <w:div w:id="1208883053">
                  <w:marLeft w:val="0"/>
                  <w:marRight w:val="0"/>
                  <w:marTop w:val="0"/>
                  <w:marBottom w:val="0"/>
                  <w:divBdr>
                    <w:top w:val="none" w:sz="0" w:space="0" w:color="auto"/>
                    <w:left w:val="none" w:sz="0" w:space="0" w:color="auto"/>
                    <w:bottom w:val="none" w:sz="0" w:space="0" w:color="auto"/>
                    <w:right w:val="none" w:sz="0" w:space="0" w:color="auto"/>
                  </w:divBdr>
                  <w:divsChild>
                    <w:div w:id="1208882956">
                      <w:marLeft w:val="0"/>
                      <w:marRight w:val="0"/>
                      <w:marTop w:val="0"/>
                      <w:marBottom w:val="0"/>
                      <w:divBdr>
                        <w:top w:val="none" w:sz="0" w:space="0" w:color="auto"/>
                        <w:left w:val="none" w:sz="0" w:space="0" w:color="auto"/>
                        <w:bottom w:val="none" w:sz="0" w:space="0" w:color="auto"/>
                        <w:right w:val="none" w:sz="0" w:space="0" w:color="auto"/>
                      </w:divBdr>
                      <w:divsChild>
                        <w:div w:id="1208882927">
                          <w:marLeft w:val="0"/>
                          <w:marRight w:val="0"/>
                          <w:marTop w:val="0"/>
                          <w:marBottom w:val="0"/>
                          <w:divBdr>
                            <w:top w:val="none" w:sz="0" w:space="0" w:color="auto"/>
                            <w:left w:val="none" w:sz="0" w:space="0" w:color="auto"/>
                            <w:bottom w:val="none" w:sz="0" w:space="0" w:color="auto"/>
                            <w:right w:val="none" w:sz="0" w:space="0" w:color="auto"/>
                          </w:divBdr>
                          <w:divsChild>
                            <w:div w:id="1208883097">
                              <w:marLeft w:val="0"/>
                              <w:marRight w:val="0"/>
                              <w:marTop w:val="0"/>
                              <w:marBottom w:val="0"/>
                              <w:divBdr>
                                <w:top w:val="none" w:sz="0" w:space="0" w:color="auto"/>
                                <w:left w:val="none" w:sz="0" w:space="0" w:color="auto"/>
                                <w:bottom w:val="none" w:sz="0" w:space="0" w:color="auto"/>
                                <w:right w:val="none" w:sz="0" w:space="0" w:color="auto"/>
                              </w:divBdr>
                              <w:divsChild>
                                <w:div w:id="1208882968">
                                  <w:marLeft w:val="0"/>
                                  <w:marRight w:val="0"/>
                                  <w:marTop w:val="0"/>
                                  <w:marBottom w:val="0"/>
                                  <w:divBdr>
                                    <w:top w:val="none" w:sz="0" w:space="0" w:color="auto"/>
                                    <w:left w:val="none" w:sz="0" w:space="0" w:color="auto"/>
                                    <w:bottom w:val="none" w:sz="0" w:space="0" w:color="auto"/>
                                    <w:right w:val="none" w:sz="0" w:space="0" w:color="auto"/>
                                  </w:divBdr>
                                  <w:divsChild>
                                    <w:div w:id="1208882952">
                                      <w:marLeft w:val="0"/>
                                      <w:marRight w:val="0"/>
                                      <w:marTop w:val="0"/>
                                      <w:marBottom w:val="0"/>
                                      <w:divBdr>
                                        <w:top w:val="none" w:sz="0" w:space="0" w:color="auto"/>
                                        <w:left w:val="none" w:sz="0" w:space="0" w:color="auto"/>
                                        <w:bottom w:val="none" w:sz="0" w:space="0" w:color="auto"/>
                                        <w:right w:val="none" w:sz="0" w:space="0" w:color="auto"/>
                                      </w:divBdr>
                                    </w:div>
                                    <w:div w:id="12088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22">
                      <w:marLeft w:val="0"/>
                      <w:marRight w:val="0"/>
                      <w:marTop w:val="0"/>
                      <w:marBottom w:val="0"/>
                      <w:divBdr>
                        <w:top w:val="none" w:sz="0" w:space="0" w:color="auto"/>
                        <w:left w:val="none" w:sz="0" w:space="0" w:color="auto"/>
                        <w:bottom w:val="none" w:sz="0" w:space="0" w:color="auto"/>
                        <w:right w:val="none" w:sz="0" w:space="0" w:color="auto"/>
                      </w:divBdr>
                    </w:div>
                  </w:divsChild>
                </w:div>
                <w:div w:id="1208883056">
                  <w:marLeft w:val="0"/>
                  <w:marRight w:val="0"/>
                  <w:marTop w:val="0"/>
                  <w:marBottom w:val="0"/>
                  <w:divBdr>
                    <w:top w:val="none" w:sz="0" w:space="0" w:color="auto"/>
                    <w:left w:val="none" w:sz="0" w:space="0" w:color="auto"/>
                    <w:bottom w:val="none" w:sz="0" w:space="0" w:color="auto"/>
                    <w:right w:val="none" w:sz="0" w:space="0" w:color="auto"/>
                  </w:divBdr>
                  <w:divsChild>
                    <w:div w:id="1208883007">
                      <w:marLeft w:val="0"/>
                      <w:marRight w:val="0"/>
                      <w:marTop w:val="0"/>
                      <w:marBottom w:val="0"/>
                      <w:divBdr>
                        <w:top w:val="none" w:sz="0" w:space="0" w:color="auto"/>
                        <w:left w:val="none" w:sz="0" w:space="0" w:color="auto"/>
                        <w:bottom w:val="none" w:sz="0" w:space="0" w:color="auto"/>
                        <w:right w:val="none" w:sz="0" w:space="0" w:color="auto"/>
                      </w:divBdr>
                      <w:divsChild>
                        <w:div w:id="1208882948">
                          <w:marLeft w:val="0"/>
                          <w:marRight w:val="0"/>
                          <w:marTop w:val="0"/>
                          <w:marBottom w:val="0"/>
                          <w:divBdr>
                            <w:top w:val="none" w:sz="0" w:space="0" w:color="auto"/>
                            <w:left w:val="none" w:sz="0" w:space="0" w:color="auto"/>
                            <w:bottom w:val="none" w:sz="0" w:space="0" w:color="auto"/>
                            <w:right w:val="none" w:sz="0" w:space="0" w:color="auto"/>
                          </w:divBdr>
                          <w:divsChild>
                            <w:div w:id="1208882940">
                              <w:marLeft w:val="0"/>
                              <w:marRight w:val="0"/>
                              <w:marTop w:val="0"/>
                              <w:marBottom w:val="0"/>
                              <w:divBdr>
                                <w:top w:val="none" w:sz="0" w:space="0" w:color="auto"/>
                                <w:left w:val="none" w:sz="0" w:space="0" w:color="auto"/>
                                <w:bottom w:val="none" w:sz="0" w:space="0" w:color="auto"/>
                                <w:right w:val="none" w:sz="0" w:space="0" w:color="auto"/>
                              </w:divBdr>
                              <w:divsChild>
                                <w:div w:id="1208883089">
                                  <w:marLeft w:val="0"/>
                                  <w:marRight w:val="0"/>
                                  <w:marTop w:val="0"/>
                                  <w:marBottom w:val="0"/>
                                  <w:divBdr>
                                    <w:top w:val="none" w:sz="0" w:space="0" w:color="auto"/>
                                    <w:left w:val="none" w:sz="0" w:space="0" w:color="auto"/>
                                    <w:bottom w:val="none" w:sz="0" w:space="0" w:color="auto"/>
                                    <w:right w:val="none" w:sz="0" w:space="0" w:color="auto"/>
                                  </w:divBdr>
                                  <w:divsChild>
                                    <w:div w:id="1208883018">
                                      <w:marLeft w:val="0"/>
                                      <w:marRight w:val="0"/>
                                      <w:marTop w:val="0"/>
                                      <w:marBottom w:val="0"/>
                                      <w:divBdr>
                                        <w:top w:val="none" w:sz="0" w:space="0" w:color="auto"/>
                                        <w:left w:val="none" w:sz="0" w:space="0" w:color="auto"/>
                                        <w:bottom w:val="none" w:sz="0" w:space="0" w:color="auto"/>
                                        <w:right w:val="none" w:sz="0" w:space="0" w:color="auto"/>
                                      </w:divBdr>
                                    </w:div>
                                    <w:div w:id="12088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3057">
                      <w:marLeft w:val="0"/>
                      <w:marRight w:val="0"/>
                      <w:marTop w:val="0"/>
                      <w:marBottom w:val="0"/>
                      <w:divBdr>
                        <w:top w:val="none" w:sz="0" w:space="0" w:color="auto"/>
                        <w:left w:val="none" w:sz="0" w:space="0" w:color="auto"/>
                        <w:bottom w:val="none" w:sz="0" w:space="0" w:color="auto"/>
                        <w:right w:val="none" w:sz="0" w:space="0" w:color="auto"/>
                      </w:divBdr>
                    </w:div>
                  </w:divsChild>
                </w:div>
                <w:div w:id="1208883061">
                  <w:marLeft w:val="0"/>
                  <w:marRight w:val="0"/>
                  <w:marTop w:val="0"/>
                  <w:marBottom w:val="0"/>
                  <w:divBdr>
                    <w:top w:val="none" w:sz="0" w:space="0" w:color="auto"/>
                    <w:left w:val="none" w:sz="0" w:space="0" w:color="auto"/>
                    <w:bottom w:val="none" w:sz="0" w:space="0" w:color="auto"/>
                    <w:right w:val="none" w:sz="0" w:space="0" w:color="auto"/>
                  </w:divBdr>
                  <w:divsChild>
                    <w:div w:id="1208882929">
                      <w:marLeft w:val="0"/>
                      <w:marRight w:val="0"/>
                      <w:marTop w:val="0"/>
                      <w:marBottom w:val="0"/>
                      <w:divBdr>
                        <w:top w:val="none" w:sz="0" w:space="0" w:color="auto"/>
                        <w:left w:val="none" w:sz="0" w:space="0" w:color="auto"/>
                        <w:bottom w:val="none" w:sz="0" w:space="0" w:color="auto"/>
                        <w:right w:val="none" w:sz="0" w:space="0" w:color="auto"/>
                      </w:divBdr>
                      <w:divsChild>
                        <w:div w:id="1208882926">
                          <w:marLeft w:val="0"/>
                          <w:marRight w:val="0"/>
                          <w:marTop w:val="0"/>
                          <w:marBottom w:val="0"/>
                          <w:divBdr>
                            <w:top w:val="none" w:sz="0" w:space="0" w:color="auto"/>
                            <w:left w:val="none" w:sz="0" w:space="0" w:color="auto"/>
                            <w:bottom w:val="none" w:sz="0" w:space="0" w:color="auto"/>
                            <w:right w:val="none" w:sz="0" w:space="0" w:color="auto"/>
                          </w:divBdr>
                          <w:divsChild>
                            <w:div w:id="1208883027">
                              <w:marLeft w:val="0"/>
                              <w:marRight w:val="0"/>
                              <w:marTop w:val="0"/>
                              <w:marBottom w:val="0"/>
                              <w:divBdr>
                                <w:top w:val="none" w:sz="0" w:space="0" w:color="auto"/>
                                <w:left w:val="none" w:sz="0" w:space="0" w:color="auto"/>
                                <w:bottom w:val="none" w:sz="0" w:space="0" w:color="auto"/>
                                <w:right w:val="none" w:sz="0" w:space="0" w:color="auto"/>
                              </w:divBdr>
                              <w:divsChild>
                                <w:div w:id="1208882976">
                                  <w:marLeft w:val="0"/>
                                  <w:marRight w:val="0"/>
                                  <w:marTop w:val="0"/>
                                  <w:marBottom w:val="0"/>
                                  <w:divBdr>
                                    <w:top w:val="none" w:sz="0" w:space="0" w:color="auto"/>
                                    <w:left w:val="none" w:sz="0" w:space="0" w:color="auto"/>
                                    <w:bottom w:val="none" w:sz="0" w:space="0" w:color="auto"/>
                                    <w:right w:val="none" w:sz="0" w:space="0" w:color="auto"/>
                                  </w:divBdr>
                                  <w:divsChild>
                                    <w:div w:id="1208883072">
                                      <w:marLeft w:val="0"/>
                                      <w:marRight w:val="0"/>
                                      <w:marTop w:val="0"/>
                                      <w:marBottom w:val="0"/>
                                      <w:divBdr>
                                        <w:top w:val="none" w:sz="0" w:space="0" w:color="auto"/>
                                        <w:left w:val="none" w:sz="0" w:space="0" w:color="auto"/>
                                        <w:bottom w:val="none" w:sz="0" w:space="0" w:color="auto"/>
                                        <w:right w:val="none" w:sz="0" w:space="0" w:color="auto"/>
                                      </w:divBdr>
                                    </w:div>
                                    <w:div w:id="12088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2980">
                      <w:marLeft w:val="0"/>
                      <w:marRight w:val="0"/>
                      <w:marTop w:val="0"/>
                      <w:marBottom w:val="0"/>
                      <w:divBdr>
                        <w:top w:val="none" w:sz="0" w:space="0" w:color="auto"/>
                        <w:left w:val="none" w:sz="0" w:space="0" w:color="auto"/>
                        <w:bottom w:val="none" w:sz="0" w:space="0" w:color="auto"/>
                        <w:right w:val="none" w:sz="0" w:space="0" w:color="auto"/>
                      </w:divBdr>
                    </w:div>
                  </w:divsChild>
                </w:div>
                <w:div w:id="1208883070">
                  <w:marLeft w:val="0"/>
                  <w:marRight w:val="0"/>
                  <w:marTop w:val="0"/>
                  <w:marBottom w:val="0"/>
                  <w:divBdr>
                    <w:top w:val="none" w:sz="0" w:space="0" w:color="auto"/>
                    <w:left w:val="none" w:sz="0" w:space="0" w:color="auto"/>
                    <w:bottom w:val="none" w:sz="0" w:space="0" w:color="auto"/>
                    <w:right w:val="none" w:sz="0" w:space="0" w:color="auto"/>
                  </w:divBdr>
                  <w:divsChild>
                    <w:div w:id="1208883035">
                      <w:marLeft w:val="0"/>
                      <w:marRight w:val="0"/>
                      <w:marTop w:val="0"/>
                      <w:marBottom w:val="0"/>
                      <w:divBdr>
                        <w:top w:val="none" w:sz="0" w:space="0" w:color="auto"/>
                        <w:left w:val="none" w:sz="0" w:space="0" w:color="auto"/>
                        <w:bottom w:val="none" w:sz="0" w:space="0" w:color="auto"/>
                        <w:right w:val="none" w:sz="0" w:space="0" w:color="auto"/>
                      </w:divBdr>
                    </w:div>
                    <w:div w:id="1208883044">
                      <w:marLeft w:val="0"/>
                      <w:marRight w:val="0"/>
                      <w:marTop w:val="0"/>
                      <w:marBottom w:val="0"/>
                      <w:divBdr>
                        <w:top w:val="none" w:sz="0" w:space="0" w:color="auto"/>
                        <w:left w:val="none" w:sz="0" w:space="0" w:color="auto"/>
                        <w:bottom w:val="none" w:sz="0" w:space="0" w:color="auto"/>
                        <w:right w:val="none" w:sz="0" w:space="0" w:color="auto"/>
                      </w:divBdr>
                      <w:divsChild>
                        <w:div w:id="1208883068">
                          <w:marLeft w:val="0"/>
                          <w:marRight w:val="0"/>
                          <w:marTop w:val="0"/>
                          <w:marBottom w:val="0"/>
                          <w:divBdr>
                            <w:top w:val="none" w:sz="0" w:space="0" w:color="auto"/>
                            <w:left w:val="none" w:sz="0" w:space="0" w:color="auto"/>
                            <w:bottom w:val="none" w:sz="0" w:space="0" w:color="auto"/>
                            <w:right w:val="none" w:sz="0" w:space="0" w:color="auto"/>
                          </w:divBdr>
                          <w:divsChild>
                            <w:div w:id="1208883054">
                              <w:marLeft w:val="0"/>
                              <w:marRight w:val="0"/>
                              <w:marTop w:val="0"/>
                              <w:marBottom w:val="0"/>
                              <w:divBdr>
                                <w:top w:val="none" w:sz="0" w:space="0" w:color="auto"/>
                                <w:left w:val="none" w:sz="0" w:space="0" w:color="auto"/>
                                <w:bottom w:val="none" w:sz="0" w:space="0" w:color="auto"/>
                                <w:right w:val="none" w:sz="0" w:space="0" w:color="auto"/>
                              </w:divBdr>
                              <w:divsChild>
                                <w:div w:id="1208882925">
                                  <w:marLeft w:val="0"/>
                                  <w:marRight w:val="0"/>
                                  <w:marTop w:val="0"/>
                                  <w:marBottom w:val="0"/>
                                  <w:divBdr>
                                    <w:top w:val="none" w:sz="0" w:space="0" w:color="auto"/>
                                    <w:left w:val="none" w:sz="0" w:space="0" w:color="auto"/>
                                    <w:bottom w:val="none" w:sz="0" w:space="0" w:color="auto"/>
                                    <w:right w:val="none" w:sz="0" w:space="0" w:color="auto"/>
                                  </w:divBdr>
                                  <w:divsChild>
                                    <w:div w:id="1208883094">
                                      <w:marLeft w:val="0"/>
                                      <w:marRight w:val="0"/>
                                      <w:marTop w:val="0"/>
                                      <w:marBottom w:val="0"/>
                                      <w:divBdr>
                                        <w:top w:val="none" w:sz="0" w:space="0" w:color="auto"/>
                                        <w:left w:val="none" w:sz="0" w:space="0" w:color="auto"/>
                                        <w:bottom w:val="none" w:sz="0" w:space="0" w:color="auto"/>
                                        <w:right w:val="none" w:sz="0" w:space="0" w:color="auto"/>
                                      </w:divBdr>
                                    </w:div>
                                    <w:div w:id="1208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3074">
                  <w:marLeft w:val="0"/>
                  <w:marRight w:val="0"/>
                  <w:marTop w:val="0"/>
                  <w:marBottom w:val="0"/>
                  <w:divBdr>
                    <w:top w:val="none" w:sz="0" w:space="0" w:color="auto"/>
                    <w:left w:val="none" w:sz="0" w:space="0" w:color="auto"/>
                    <w:bottom w:val="none" w:sz="0" w:space="0" w:color="auto"/>
                    <w:right w:val="none" w:sz="0" w:space="0" w:color="auto"/>
                  </w:divBdr>
                  <w:divsChild>
                    <w:div w:id="1208882942">
                      <w:marLeft w:val="0"/>
                      <w:marRight w:val="0"/>
                      <w:marTop w:val="0"/>
                      <w:marBottom w:val="0"/>
                      <w:divBdr>
                        <w:top w:val="none" w:sz="0" w:space="0" w:color="auto"/>
                        <w:left w:val="none" w:sz="0" w:space="0" w:color="auto"/>
                        <w:bottom w:val="none" w:sz="0" w:space="0" w:color="auto"/>
                        <w:right w:val="none" w:sz="0" w:space="0" w:color="auto"/>
                      </w:divBdr>
                      <w:divsChild>
                        <w:div w:id="1208882962">
                          <w:marLeft w:val="0"/>
                          <w:marRight w:val="0"/>
                          <w:marTop w:val="0"/>
                          <w:marBottom w:val="0"/>
                          <w:divBdr>
                            <w:top w:val="none" w:sz="0" w:space="0" w:color="auto"/>
                            <w:left w:val="none" w:sz="0" w:space="0" w:color="auto"/>
                            <w:bottom w:val="none" w:sz="0" w:space="0" w:color="auto"/>
                            <w:right w:val="none" w:sz="0" w:space="0" w:color="auto"/>
                          </w:divBdr>
                          <w:divsChild>
                            <w:div w:id="1208882986">
                              <w:marLeft w:val="0"/>
                              <w:marRight w:val="0"/>
                              <w:marTop w:val="0"/>
                              <w:marBottom w:val="0"/>
                              <w:divBdr>
                                <w:top w:val="none" w:sz="0" w:space="0" w:color="auto"/>
                                <w:left w:val="none" w:sz="0" w:space="0" w:color="auto"/>
                                <w:bottom w:val="none" w:sz="0" w:space="0" w:color="auto"/>
                                <w:right w:val="none" w:sz="0" w:space="0" w:color="auto"/>
                              </w:divBdr>
                              <w:divsChild>
                                <w:div w:id="1208882981">
                                  <w:marLeft w:val="0"/>
                                  <w:marRight w:val="0"/>
                                  <w:marTop w:val="0"/>
                                  <w:marBottom w:val="0"/>
                                  <w:divBdr>
                                    <w:top w:val="none" w:sz="0" w:space="0" w:color="auto"/>
                                    <w:left w:val="none" w:sz="0" w:space="0" w:color="auto"/>
                                    <w:bottom w:val="none" w:sz="0" w:space="0" w:color="auto"/>
                                    <w:right w:val="none" w:sz="0" w:space="0" w:color="auto"/>
                                  </w:divBdr>
                                  <w:divsChild>
                                    <w:div w:id="1208882935">
                                      <w:marLeft w:val="0"/>
                                      <w:marRight w:val="0"/>
                                      <w:marTop w:val="0"/>
                                      <w:marBottom w:val="0"/>
                                      <w:divBdr>
                                        <w:top w:val="none" w:sz="0" w:space="0" w:color="auto"/>
                                        <w:left w:val="none" w:sz="0" w:space="0" w:color="auto"/>
                                        <w:bottom w:val="none" w:sz="0" w:space="0" w:color="auto"/>
                                        <w:right w:val="none" w:sz="0" w:space="0" w:color="auto"/>
                                      </w:divBdr>
                                    </w:div>
                                    <w:div w:id="12088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2959">
                      <w:marLeft w:val="0"/>
                      <w:marRight w:val="0"/>
                      <w:marTop w:val="0"/>
                      <w:marBottom w:val="0"/>
                      <w:divBdr>
                        <w:top w:val="none" w:sz="0" w:space="0" w:color="auto"/>
                        <w:left w:val="none" w:sz="0" w:space="0" w:color="auto"/>
                        <w:bottom w:val="none" w:sz="0" w:space="0" w:color="auto"/>
                        <w:right w:val="none" w:sz="0" w:space="0" w:color="auto"/>
                      </w:divBdr>
                    </w:div>
                  </w:divsChild>
                </w:div>
                <w:div w:id="1208883078">
                  <w:marLeft w:val="0"/>
                  <w:marRight w:val="0"/>
                  <w:marTop w:val="0"/>
                  <w:marBottom w:val="0"/>
                  <w:divBdr>
                    <w:top w:val="none" w:sz="0" w:space="0" w:color="auto"/>
                    <w:left w:val="none" w:sz="0" w:space="0" w:color="auto"/>
                    <w:bottom w:val="none" w:sz="0" w:space="0" w:color="auto"/>
                    <w:right w:val="none" w:sz="0" w:space="0" w:color="auto"/>
                  </w:divBdr>
                  <w:divsChild>
                    <w:div w:id="1208882985">
                      <w:marLeft w:val="0"/>
                      <w:marRight w:val="0"/>
                      <w:marTop w:val="0"/>
                      <w:marBottom w:val="0"/>
                      <w:divBdr>
                        <w:top w:val="none" w:sz="0" w:space="0" w:color="auto"/>
                        <w:left w:val="none" w:sz="0" w:space="0" w:color="auto"/>
                        <w:bottom w:val="none" w:sz="0" w:space="0" w:color="auto"/>
                        <w:right w:val="none" w:sz="0" w:space="0" w:color="auto"/>
                      </w:divBdr>
                    </w:div>
                    <w:div w:id="1208883015">
                      <w:marLeft w:val="0"/>
                      <w:marRight w:val="0"/>
                      <w:marTop w:val="0"/>
                      <w:marBottom w:val="0"/>
                      <w:divBdr>
                        <w:top w:val="none" w:sz="0" w:space="0" w:color="auto"/>
                        <w:left w:val="none" w:sz="0" w:space="0" w:color="auto"/>
                        <w:bottom w:val="none" w:sz="0" w:space="0" w:color="auto"/>
                        <w:right w:val="none" w:sz="0" w:space="0" w:color="auto"/>
                      </w:divBdr>
                      <w:divsChild>
                        <w:div w:id="1208883086">
                          <w:marLeft w:val="0"/>
                          <w:marRight w:val="0"/>
                          <w:marTop w:val="0"/>
                          <w:marBottom w:val="0"/>
                          <w:divBdr>
                            <w:top w:val="none" w:sz="0" w:space="0" w:color="auto"/>
                            <w:left w:val="none" w:sz="0" w:space="0" w:color="auto"/>
                            <w:bottom w:val="none" w:sz="0" w:space="0" w:color="auto"/>
                            <w:right w:val="none" w:sz="0" w:space="0" w:color="auto"/>
                          </w:divBdr>
                          <w:divsChild>
                            <w:div w:id="1208882949">
                              <w:marLeft w:val="0"/>
                              <w:marRight w:val="0"/>
                              <w:marTop w:val="0"/>
                              <w:marBottom w:val="0"/>
                              <w:divBdr>
                                <w:top w:val="none" w:sz="0" w:space="0" w:color="auto"/>
                                <w:left w:val="none" w:sz="0" w:space="0" w:color="auto"/>
                                <w:bottom w:val="none" w:sz="0" w:space="0" w:color="auto"/>
                                <w:right w:val="none" w:sz="0" w:space="0" w:color="auto"/>
                              </w:divBdr>
                              <w:divsChild>
                                <w:div w:id="1208882988">
                                  <w:marLeft w:val="0"/>
                                  <w:marRight w:val="0"/>
                                  <w:marTop w:val="0"/>
                                  <w:marBottom w:val="0"/>
                                  <w:divBdr>
                                    <w:top w:val="none" w:sz="0" w:space="0" w:color="auto"/>
                                    <w:left w:val="none" w:sz="0" w:space="0" w:color="auto"/>
                                    <w:bottom w:val="none" w:sz="0" w:space="0" w:color="auto"/>
                                    <w:right w:val="none" w:sz="0" w:space="0" w:color="auto"/>
                                  </w:divBdr>
                                  <w:divsChild>
                                    <w:div w:id="1208882992">
                                      <w:marLeft w:val="0"/>
                                      <w:marRight w:val="0"/>
                                      <w:marTop w:val="0"/>
                                      <w:marBottom w:val="0"/>
                                      <w:divBdr>
                                        <w:top w:val="none" w:sz="0" w:space="0" w:color="auto"/>
                                        <w:left w:val="none" w:sz="0" w:space="0" w:color="auto"/>
                                        <w:bottom w:val="none" w:sz="0" w:space="0" w:color="auto"/>
                                        <w:right w:val="none" w:sz="0" w:space="0" w:color="auto"/>
                                      </w:divBdr>
                                    </w:div>
                                    <w:div w:id="12088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3080">
                  <w:marLeft w:val="0"/>
                  <w:marRight w:val="0"/>
                  <w:marTop w:val="0"/>
                  <w:marBottom w:val="0"/>
                  <w:divBdr>
                    <w:top w:val="none" w:sz="0" w:space="0" w:color="auto"/>
                    <w:left w:val="none" w:sz="0" w:space="0" w:color="auto"/>
                    <w:bottom w:val="none" w:sz="0" w:space="0" w:color="auto"/>
                    <w:right w:val="none" w:sz="0" w:space="0" w:color="auto"/>
                  </w:divBdr>
                  <w:divsChild>
                    <w:div w:id="1208882938">
                      <w:marLeft w:val="0"/>
                      <w:marRight w:val="0"/>
                      <w:marTop w:val="0"/>
                      <w:marBottom w:val="0"/>
                      <w:divBdr>
                        <w:top w:val="none" w:sz="0" w:space="0" w:color="auto"/>
                        <w:left w:val="none" w:sz="0" w:space="0" w:color="auto"/>
                        <w:bottom w:val="none" w:sz="0" w:space="0" w:color="auto"/>
                        <w:right w:val="none" w:sz="0" w:space="0" w:color="auto"/>
                      </w:divBdr>
                    </w:div>
                    <w:div w:id="1208883105">
                      <w:marLeft w:val="0"/>
                      <w:marRight w:val="0"/>
                      <w:marTop w:val="0"/>
                      <w:marBottom w:val="0"/>
                      <w:divBdr>
                        <w:top w:val="none" w:sz="0" w:space="0" w:color="auto"/>
                        <w:left w:val="none" w:sz="0" w:space="0" w:color="auto"/>
                        <w:bottom w:val="none" w:sz="0" w:space="0" w:color="auto"/>
                        <w:right w:val="none" w:sz="0" w:space="0" w:color="auto"/>
                      </w:divBdr>
                      <w:divsChild>
                        <w:div w:id="1208883055">
                          <w:marLeft w:val="0"/>
                          <w:marRight w:val="0"/>
                          <w:marTop w:val="0"/>
                          <w:marBottom w:val="0"/>
                          <w:divBdr>
                            <w:top w:val="none" w:sz="0" w:space="0" w:color="auto"/>
                            <w:left w:val="none" w:sz="0" w:space="0" w:color="auto"/>
                            <w:bottom w:val="none" w:sz="0" w:space="0" w:color="auto"/>
                            <w:right w:val="none" w:sz="0" w:space="0" w:color="auto"/>
                          </w:divBdr>
                          <w:divsChild>
                            <w:div w:id="1208882961">
                              <w:marLeft w:val="0"/>
                              <w:marRight w:val="0"/>
                              <w:marTop w:val="0"/>
                              <w:marBottom w:val="0"/>
                              <w:divBdr>
                                <w:top w:val="none" w:sz="0" w:space="0" w:color="auto"/>
                                <w:left w:val="none" w:sz="0" w:space="0" w:color="auto"/>
                                <w:bottom w:val="none" w:sz="0" w:space="0" w:color="auto"/>
                                <w:right w:val="none" w:sz="0" w:space="0" w:color="auto"/>
                              </w:divBdr>
                              <w:divsChild>
                                <w:div w:id="1208883006">
                                  <w:marLeft w:val="0"/>
                                  <w:marRight w:val="0"/>
                                  <w:marTop w:val="0"/>
                                  <w:marBottom w:val="0"/>
                                  <w:divBdr>
                                    <w:top w:val="none" w:sz="0" w:space="0" w:color="auto"/>
                                    <w:left w:val="none" w:sz="0" w:space="0" w:color="auto"/>
                                    <w:bottom w:val="none" w:sz="0" w:space="0" w:color="auto"/>
                                    <w:right w:val="none" w:sz="0" w:space="0" w:color="auto"/>
                                  </w:divBdr>
                                  <w:divsChild>
                                    <w:div w:id="1208882972">
                                      <w:marLeft w:val="0"/>
                                      <w:marRight w:val="0"/>
                                      <w:marTop w:val="0"/>
                                      <w:marBottom w:val="0"/>
                                      <w:divBdr>
                                        <w:top w:val="none" w:sz="0" w:space="0" w:color="auto"/>
                                        <w:left w:val="none" w:sz="0" w:space="0" w:color="auto"/>
                                        <w:bottom w:val="none" w:sz="0" w:space="0" w:color="auto"/>
                                        <w:right w:val="none" w:sz="0" w:space="0" w:color="auto"/>
                                      </w:divBdr>
                                    </w:div>
                                    <w:div w:id="12088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3101">
              <w:marLeft w:val="0"/>
              <w:marRight w:val="0"/>
              <w:marTop w:val="0"/>
              <w:marBottom w:val="0"/>
              <w:divBdr>
                <w:top w:val="none" w:sz="0" w:space="0" w:color="auto"/>
                <w:left w:val="none" w:sz="0" w:space="0" w:color="auto"/>
                <w:bottom w:val="none" w:sz="0" w:space="0" w:color="auto"/>
                <w:right w:val="none" w:sz="0" w:space="0" w:color="auto"/>
              </w:divBdr>
              <w:divsChild>
                <w:div w:id="1208882991">
                  <w:marLeft w:val="0"/>
                  <w:marRight w:val="0"/>
                  <w:marTop w:val="0"/>
                  <w:marBottom w:val="0"/>
                  <w:divBdr>
                    <w:top w:val="none" w:sz="0" w:space="0" w:color="auto"/>
                    <w:left w:val="none" w:sz="0" w:space="0" w:color="auto"/>
                    <w:bottom w:val="none" w:sz="0" w:space="0" w:color="auto"/>
                    <w:right w:val="none" w:sz="0" w:space="0" w:color="auto"/>
                  </w:divBdr>
                  <w:divsChild>
                    <w:div w:id="12088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944</Words>
  <Characters>6518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Vajda Kinga</cp:lastModifiedBy>
  <cp:revision>2</cp:revision>
  <dcterms:created xsi:type="dcterms:W3CDTF">2013-12-14T19:55:00Z</dcterms:created>
  <dcterms:modified xsi:type="dcterms:W3CDTF">2013-12-17T09:19:00Z</dcterms:modified>
</cp:coreProperties>
</file>