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B9" w:rsidRDefault="0003203C" w:rsidP="00117B2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03203C">
        <w:rPr>
          <w:rFonts w:ascii="Arial" w:hAnsi="Arial" w:cs="Arial"/>
          <w:b/>
          <w:sz w:val="28"/>
          <w:szCs w:val="28"/>
          <w:u w:val="single"/>
        </w:rPr>
        <w:t>B/</w:t>
      </w:r>
      <w:r w:rsidRPr="0003203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3.    Kommunikáció idős betegekkel</w:t>
      </w:r>
    </w:p>
    <w:p w:rsidR="0003203C" w:rsidRDefault="0003203C" w:rsidP="00117B2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03203C" w:rsidRDefault="00E6419B" w:rsidP="00117B2B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E6419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Az „idős” fogalmának meghatározása</w:t>
      </w:r>
      <w:r w:rsidR="00117B2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, öregedési modellek</w:t>
      </w:r>
    </w:p>
    <w:p w:rsidR="00E6419B" w:rsidRDefault="00E6419B" w:rsidP="00117B2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419B">
        <w:rPr>
          <w:rFonts w:ascii="Arial" w:hAnsi="Arial" w:cs="Arial"/>
          <w:color w:val="000000"/>
          <w:sz w:val="28"/>
          <w:szCs w:val="28"/>
          <w:shd w:val="clear" w:color="auto" w:fill="FFFFFF"/>
        </w:rPr>
        <w:t>WHO</w:t>
      </w:r>
      <w:r w:rsidR="008428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életkori felosztása</w:t>
      </w:r>
      <w:r w:rsidRPr="00E6419B">
        <w:rPr>
          <w:rFonts w:ascii="Arial" w:hAnsi="Arial" w:cs="Arial"/>
          <w:color w:val="000000"/>
          <w:sz w:val="28"/>
          <w:szCs w:val="28"/>
          <w:shd w:val="clear" w:color="auto" w:fill="FFFFFF"/>
        </w:rPr>
        <w:t>: 60 év felettiek = OEP szintén itt húz határt</w:t>
      </w:r>
    </w:p>
    <w:p w:rsidR="00E6419B" w:rsidRDefault="00E6419B" w:rsidP="00117B2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biomedikális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deficitmodell: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időskor  = hiányállapot</w:t>
      </w:r>
      <w:proofErr w:type="gramEnd"/>
    </w:p>
    <w:p w:rsidR="00E6419B" w:rsidRDefault="00E6419B" w:rsidP="00117B2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biopszichoszociális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modell: deficit+pszic</w:t>
      </w:r>
      <w:r w:rsidR="0084289F">
        <w:rPr>
          <w:rFonts w:ascii="Arial" w:hAnsi="Arial" w:cs="Arial"/>
          <w:color w:val="000000"/>
          <w:sz w:val="28"/>
          <w:szCs w:val="28"/>
          <w:shd w:val="clear" w:color="auto" w:fill="FFFFFF"/>
        </w:rPr>
        <w:t>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ológiai+szociális szempontok</w:t>
      </w:r>
    </w:p>
    <w:p w:rsidR="00E6419B" w:rsidRDefault="00E6419B" w:rsidP="00117B2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szelektív optimalizálás és kompenzáció: az idős ember kiválasztja, mit tud sikeresen csinálni és azt fejleszti</w:t>
      </w:r>
    </w:p>
    <w:p w:rsidR="00E6419B" w:rsidRDefault="001B3DA4" w:rsidP="00117B2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aging</w:t>
      </w:r>
      <w:r w:rsidR="00E64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(WHO foly</w:t>
      </w:r>
      <w:r w:rsidR="0084289F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E6419B">
        <w:rPr>
          <w:rFonts w:ascii="Arial" w:hAnsi="Arial" w:cs="Arial"/>
          <w:color w:val="000000"/>
          <w:sz w:val="28"/>
          <w:szCs w:val="28"/>
          <w:shd w:val="clear" w:color="auto" w:fill="FFFFFF"/>
        </w:rPr>
        <w:t>matmodellje</w:t>
      </w:r>
      <w:r w:rsidR="0084289F">
        <w:rPr>
          <w:rFonts w:ascii="Arial" w:hAnsi="Arial" w:cs="Arial"/>
          <w:color w:val="000000"/>
          <w:sz w:val="28"/>
          <w:szCs w:val="28"/>
          <w:shd w:val="clear" w:color="auto" w:fill="FFFFFF"/>
        </w:rPr>
        <w:t>)≈sikeres öregedés (</w:t>
      </w:r>
      <w:proofErr w:type="spellStart"/>
      <w:r w:rsidR="0084289F">
        <w:rPr>
          <w:rFonts w:ascii="Arial" w:hAnsi="Arial" w:cs="Arial"/>
          <w:color w:val="000000"/>
          <w:sz w:val="28"/>
          <w:szCs w:val="28"/>
          <w:shd w:val="clear" w:color="auto" w:fill="FFFFFF"/>
        </w:rPr>
        <w:t>Rowe</w:t>
      </w:r>
      <w:proofErr w:type="spellEnd"/>
      <w:r w:rsidR="008428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és Kahn):</w:t>
      </w:r>
    </w:p>
    <w:p w:rsidR="0084289F" w:rsidRDefault="0084289F" w:rsidP="00117B2B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alacsony megbetegedési kockázat</w:t>
      </w:r>
    </w:p>
    <w:p w:rsidR="0084289F" w:rsidRDefault="0084289F" w:rsidP="00117B2B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magas szintű szellemi-fizikai funkcionalitás</w:t>
      </w:r>
    </w:p>
    <w:p w:rsidR="0084289F" w:rsidRDefault="0084289F" w:rsidP="00117B2B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aktív részvétel a mindennapi életben</w:t>
      </w:r>
    </w:p>
    <w:p w:rsidR="0084289F" w:rsidRDefault="0084289F" w:rsidP="00117B2B">
      <w:pPr>
        <w:ind w:left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Ezek elérése nagyrészt magától az idősödő embertől függ: egészséges életmódon és pozitív hozzáálláson alapul.</w:t>
      </w:r>
    </w:p>
    <w:p w:rsidR="0084289F" w:rsidRDefault="0084289F" w:rsidP="00117B2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Az idősödés és az elme működésének alakulását aktuálisan leíró modell </w:t>
      </w:r>
      <w:proofErr w:type="spellStart"/>
      <w:r w:rsidRPr="007E6EB9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Baltes</w:t>
      </w:r>
      <w:proofErr w:type="spellEnd"/>
      <w:r w:rsidRPr="007E6EB9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kéttényezős modellje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eszerint az időskori hanyatlás az </w:t>
      </w:r>
      <w:r w:rsidR="007E6E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agy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idegélettani változás</w:t>
      </w:r>
      <w:r w:rsidR="007E6EB9">
        <w:rPr>
          <w:rFonts w:ascii="Arial" w:hAnsi="Arial" w:cs="Arial"/>
          <w:color w:val="000000"/>
          <w:sz w:val="28"/>
          <w:szCs w:val="28"/>
          <w:shd w:val="clear" w:color="auto" w:fill="FFFFFF"/>
        </w:rPr>
        <w:t>ai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 alapul. Ám ez a „hardware” akár 70-80 éves korig is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ép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maradhat. A mási tényező, a „software” a felhalmozott tudásanyag, ami folyamatosan bővül és átalakul.</w:t>
      </w:r>
    </w:p>
    <w:p w:rsidR="007E6EB9" w:rsidRDefault="007E6EB9" w:rsidP="00117B2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Hasonló </w:t>
      </w:r>
      <w:proofErr w:type="spellStart"/>
      <w:r w:rsidRPr="007E6EB9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Cattel</w:t>
      </w:r>
      <w:proofErr w:type="spellEnd"/>
      <w:r w:rsidRPr="007E6EB9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és Horn modell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je: ők fluid (=hardware) és kristályos (=software) elmét különítenek el.</w:t>
      </w:r>
    </w:p>
    <w:p w:rsidR="007E6EB9" w:rsidRDefault="007E6EB9" w:rsidP="00117B2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Az öregedés két életútja:</w:t>
      </w:r>
    </w:p>
    <w:p w:rsidR="007E6EB9" w:rsidRDefault="007E6EB9" w:rsidP="00117B2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6EB9">
        <w:rPr>
          <w:rFonts w:ascii="Arial" w:hAnsi="Arial" w:cs="Arial"/>
          <w:color w:val="000000"/>
          <w:sz w:val="28"/>
          <w:szCs w:val="28"/>
          <w:shd w:val="clear" w:color="auto" w:fill="FFFFFF"/>
        </w:rPr>
        <w:t>kiegyensúlyozott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szociálisan és anyagilag megfelelő körülmények</w:t>
      </w:r>
      <w:r w:rsidRPr="007E6EB9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jobb életminőség, fizikai és mentális egészség</w:t>
      </w:r>
    </w:p>
    <w:p w:rsidR="007E6EB9" w:rsidRPr="007E6EB9" w:rsidRDefault="007E6EB9" w:rsidP="00117B2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veszteséges: rossz szociális és anyagi háttér</w:t>
      </w:r>
      <w:r w:rsidRPr="007E6EB9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krónikus betegségek, izoláció</w:t>
      </w:r>
    </w:p>
    <w:p w:rsidR="00E6419B" w:rsidRDefault="00117B2B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szelektív </w:t>
      </w:r>
      <w:proofErr w:type="spellStart"/>
      <w:r>
        <w:rPr>
          <w:rFonts w:ascii="Arial" w:hAnsi="Arial" w:cs="Arial"/>
          <w:sz w:val="28"/>
          <w:szCs w:val="28"/>
        </w:rPr>
        <w:t>optimalizáció</w:t>
      </w:r>
      <w:proofErr w:type="spellEnd"/>
      <w:r>
        <w:rPr>
          <w:rFonts w:ascii="Arial" w:hAnsi="Arial" w:cs="Arial"/>
          <w:sz w:val="28"/>
          <w:szCs w:val="28"/>
        </w:rPr>
        <w:t xml:space="preserve"> és kompenzáció illetve a sikeres öregedés modelljében közös szempont az öregedés folyamatához való pozitívabb hozzáállás. Mivel az idősödő ember számos </w:t>
      </w:r>
      <w:proofErr w:type="spellStart"/>
      <w:r>
        <w:rPr>
          <w:rFonts w:ascii="Arial" w:hAnsi="Arial" w:cs="Arial"/>
          <w:sz w:val="28"/>
          <w:szCs w:val="28"/>
        </w:rPr>
        <w:t>számos</w:t>
      </w:r>
      <w:proofErr w:type="spellEnd"/>
      <w:r>
        <w:rPr>
          <w:rFonts w:ascii="Arial" w:hAnsi="Arial" w:cs="Arial"/>
          <w:sz w:val="28"/>
          <w:szCs w:val="28"/>
        </w:rPr>
        <w:t xml:space="preserve"> tényezőt képes kontrollálni, az öregedés tehát nagyrészt saját hozzáállásán múlik.</w:t>
      </w:r>
    </w:p>
    <w:p w:rsidR="00117B2B" w:rsidRDefault="00117B2B" w:rsidP="00117B2B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117B2B" w:rsidRDefault="00117B2B" w:rsidP="00117B2B">
      <w:pPr>
        <w:jc w:val="both"/>
        <w:rPr>
          <w:rFonts w:ascii="Arial" w:hAnsi="Arial" w:cs="Arial"/>
          <w:sz w:val="28"/>
          <w:szCs w:val="28"/>
          <w:u w:val="single"/>
        </w:rPr>
      </w:pPr>
      <w:r w:rsidRPr="00117B2B">
        <w:rPr>
          <w:rFonts w:ascii="Arial" w:hAnsi="Arial" w:cs="Arial"/>
          <w:sz w:val="28"/>
          <w:szCs w:val="28"/>
          <w:u w:val="single"/>
        </w:rPr>
        <w:lastRenderedPageBreak/>
        <w:t>Az idősekkel való kommunikáció általános szempontjai</w:t>
      </w:r>
    </w:p>
    <w:p w:rsidR="00117B2B" w:rsidRDefault="00835AA8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kommunikáció sajátossága, hogy mindkét oldalról befolyásolják az életkori sztereotípiák, az orvos idősekkel szembeni indulatáttételei és az ellenkező irányú </w:t>
      </w:r>
      <w:proofErr w:type="spellStart"/>
      <w:r>
        <w:rPr>
          <w:rFonts w:ascii="Arial" w:hAnsi="Arial" w:cs="Arial"/>
          <w:sz w:val="28"/>
          <w:szCs w:val="28"/>
        </w:rPr>
        <w:t>viszontáttételek</w:t>
      </w:r>
      <w:proofErr w:type="spellEnd"/>
      <w:r>
        <w:rPr>
          <w:rFonts w:ascii="Arial" w:hAnsi="Arial" w:cs="Arial"/>
          <w:sz w:val="28"/>
          <w:szCs w:val="28"/>
        </w:rPr>
        <w:t>. Hasonló befolyásoló hatása van a hagyományos férfi és női szerepeknek (különösen falusi környezetben). Ugyancsak nehezítik a kommunikációt az előítéletek. Az életkori sztereotípiákat és előítéleteket foglalja össze a Robert Butler nevéhez fűződő „</w:t>
      </w:r>
      <w:proofErr w:type="spellStart"/>
      <w:r w:rsidRPr="00835AA8">
        <w:rPr>
          <w:rFonts w:ascii="Arial" w:hAnsi="Arial" w:cs="Arial"/>
          <w:sz w:val="28"/>
          <w:szCs w:val="28"/>
          <w:u w:val="single"/>
        </w:rPr>
        <w:t>ageism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  <w:r w:rsidR="00E5290B">
        <w:rPr>
          <w:rFonts w:ascii="Arial" w:hAnsi="Arial" w:cs="Arial"/>
          <w:sz w:val="28"/>
          <w:szCs w:val="28"/>
        </w:rPr>
        <w:t xml:space="preserve">(az </w:t>
      </w:r>
      <w:proofErr w:type="spellStart"/>
      <w:r w:rsidR="00E5290B">
        <w:rPr>
          <w:rFonts w:ascii="Arial" w:hAnsi="Arial" w:cs="Arial"/>
          <w:sz w:val="28"/>
          <w:szCs w:val="28"/>
        </w:rPr>
        <w:t>age</w:t>
      </w:r>
      <w:proofErr w:type="spellEnd"/>
      <w:r w:rsidR="00E5290B">
        <w:rPr>
          <w:rFonts w:ascii="Arial" w:hAnsi="Arial" w:cs="Arial"/>
          <w:sz w:val="28"/>
          <w:szCs w:val="28"/>
        </w:rPr>
        <w:t xml:space="preserve">=kor szóból) </w:t>
      </w:r>
      <w:r>
        <w:rPr>
          <w:rFonts w:ascii="Arial" w:hAnsi="Arial" w:cs="Arial"/>
          <w:sz w:val="28"/>
          <w:szCs w:val="28"/>
        </w:rPr>
        <w:t>fogalma.</w:t>
      </w:r>
    </w:p>
    <w:p w:rsidR="00835AA8" w:rsidRDefault="00835AA8" w:rsidP="00117B2B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1251AD">
        <w:rPr>
          <w:rFonts w:ascii="Arial" w:hAnsi="Arial" w:cs="Arial"/>
          <w:sz w:val="28"/>
          <w:szCs w:val="28"/>
          <w:u w:val="single"/>
        </w:rPr>
        <w:t>Az orvos szempontjai</w:t>
      </w:r>
    </w:p>
    <w:p w:rsidR="001251AD" w:rsidRDefault="001251AD" w:rsidP="001251AD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1251A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Az idősek kezelése az átlagosnál nagyobb kihívást jelent. Az anamnézis felvétele és a vizsgálatok sokszor nehezebben, lassabban zajlanak, számtalan korábbi lelet és sok gyógyszer és azok lehetséges interakciói is bonyolítják a helyzetet.</w:t>
      </w:r>
    </w:p>
    <w:p w:rsidR="001251AD" w:rsidRDefault="001251AD" w:rsidP="001251AD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Sztereotip vélekedés, hogy a korral járó állapotromlás „eleve elrendelt” folyamat, emiatt gyakran elmarad az alapos, körültekintő kivizsgálás.</w:t>
      </w:r>
    </w:p>
    <w:p w:rsidR="001251AD" w:rsidRDefault="001251AD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Türelemmel, megfelelő kommunikációval ezek a csapdák </w:t>
      </w:r>
      <w:proofErr w:type="spellStart"/>
      <w:r>
        <w:rPr>
          <w:rFonts w:ascii="Arial" w:hAnsi="Arial" w:cs="Arial"/>
          <w:sz w:val="28"/>
          <w:szCs w:val="28"/>
        </w:rPr>
        <w:t>elkerülheetők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120D" w:rsidRPr="00DE120D" w:rsidRDefault="00DE120D" w:rsidP="00117B2B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DE120D">
        <w:rPr>
          <w:rFonts w:ascii="Arial" w:hAnsi="Arial" w:cs="Arial"/>
          <w:sz w:val="28"/>
          <w:szCs w:val="28"/>
          <w:u w:val="single"/>
        </w:rPr>
        <w:t>Az idős beteg szempontjai</w:t>
      </w:r>
    </w:p>
    <w:p w:rsidR="00117B2B" w:rsidRDefault="00DE120D" w:rsidP="0036000A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000A">
        <w:rPr>
          <w:rFonts w:ascii="Arial" w:hAnsi="Arial" w:cs="Arial"/>
          <w:sz w:val="28"/>
          <w:szCs w:val="28"/>
        </w:rPr>
        <w:t>Szituációs szorongás: az idős ember fél a betegségtől, kórháztól, elfekvőtől öregek otthonától</w:t>
      </w:r>
    </w:p>
    <w:p w:rsidR="0036000A" w:rsidRDefault="0036000A" w:rsidP="0036000A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maszkolás</w:t>
      </w:r>
      <w:proofErr w:type="gramEnd"/>
      <w:r>
        <w:rPr>
          <w:rFonts w:ascii="Arial" w:hAnsi="Arial" w:cs="Arial"/>
          <w:sz w:val="28"/>
          <w:szCs w:val="28"/>
        </w:rPr>
        <w:t>: az egyedül érkező idős ember eltitkolja fontos tüneteit, mert számára kínosak</w:t>
      </w:r>
    </w:p>
    <w:p w:rsidR="0036000A" w:rsidRDefault="0036000A" w:rsidP="0036000A">
      <w:pPr>
        <w:ind w:left="709" w:hang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disszimiláció (rejtőzés): a</w:t>
      </w:r>
      <w:r w:rsidR="003762B4">
        <w:rPr>
          <w:rFonts w:ascii="Arial" w:hAnsi="Arial" w:cs="Arial"/>
          <w:sz w:val="28"/>
          <w:szCs w:val="28"/>
        </w:rPr>
        <w:t xml:space="preserve"> társadalmi elvárások (</w:t>
      </w:r>
      <w:proofErr w:type="spellStart"/>
      <w:r w:rsidR="003762B4">
        <w:rPr>
          <w:rFonts w:ascii="Arial" w:hAnsi="Arial" w:cs="Arial"/>
          <w:sz w:val="28"/>
          <w:szCs w:val="28"/>
        </w:rPr>
        <w:t>manager-ideál</w:t>
      </w:r>
      <w:proofErr w:type="spellEnd"/>
      <w:r w:rsidR="003762B4">
        <w:rPr>
          <w:rFonts w:ascii="Arial" w:hAnsi="Arial" w:cs="Arial"/>
          <w:sz w:val="28"/>
          <w:szCs w:val="28"/>
        </w:rPr>
        <w:t xml:space="preserve">) kényszeríti ki, lényege az </w:t>
      </w:r>
      <w:proofErr w:type="gramStart"/>
      <w:r w:rsidR="003762B4">
        <w:rPr>
          <w:rFonts w:ascii="Arial" w:hAnsi="Arial" w:cs="Arial"/>
          <w:sz w:val="28"/>
          <w:szCs w:val="28"/>
        </w:rPr>
        <w:t>öregedés</w:t>
      </w:r>
      <w:proofErr w:type="gramEnd"/>
      <w:r w:rsidR="003762B4">
        <w:rPr>
          <w:rFonts w:ascii="Arial" w:hAnsi="Arial" w:cs="Arial"/>
          <w:sz w:val="28"/>
          <w:szCs w:val="28"/>
        </w:rPr>
        <w:t xml:space="preserve"> mint folyamat „takargatása”</w:t>
      </w:r>
    </w:p>
    <w:p w:rsidR="00117B2B" w:rsidRDefault="00117B2B" w:rsidP="00117B2B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 kommunikáció speciális szempontjai idős páciensek esetén</w:t>
      </w:r>
    </w:p>
    <w:p w:rsidR="00117B2B" w:rsidRDefault="0099439E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kezeljük</w:t>
      </w:r>
      <w:proofErr w:type="gramEnd"/>
      <w:r>
        <w:rPr>
          <w:rFonts w:ascii="Arial" w:hAnsi="Arial" w:cs="Arial"/>
          <w:sz w:val="28"/>
          <w:szCs w:val="28"/>
        </w:rPr>
        <w:t xml:space="preserve"> felnőttként az idős embert</w:t>
      </w:r>
    </w:p>
    <w:p w:rsidR="0099439E" w:rsidRDefault="0099439E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kerüljük</w:t>
      </w:r>
      <w:proofErr w:type="gramEnd"/>
      <w:r>
        <w:rPr>
          <w:rFonts w:ascii="Arial" w:hAnsi="Arial" w:cs="Arial"/>
          <w:sz w:val="28"/>
          <w:szCs w:val="28"/>
        </w:rPr>
        <w:t xml:space="preserve"> a gyors tempót</w:t>
      </w:r>
    </w:p>
    <w:p w:rsidR="0099439E" w:rsidRDefault="0099439E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egyszerre</w:t>
      </w:r>
      <w:proofErr w:type="gramEnd"/>
      <w:r>
        <w:rPr>
          <w:rFonts w:ascii="Arial" w:hAnsi="Arial" w:cs="Arial"/>
          <w:sz w:val="28"/>
          <w:szCs w:val="28"/>
        </w:rPr>
        <w:t xml:space="preserve"> csak egy kérdést tegyünk fel</w:t>
      </w:r>
    </w:p>
    <w:p w:rsidR="0099439E" w:rsidRDefault="0099439E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konkrétan</w:t>
      </w:r>
      <w:proofErr w:type="gramEnd"/>
      <w:r>
        <w:rPr>
          <w:rFonts w:ascii="Arial" w:hAnsi="Arial" w:cs="Arial"/>
          <w:sz w:val="28"/>
          <w:szCs w:val="28"/>
        </w:rPr>
        <w:t xml:space="preserve"> fogalmazzunk</w:t>
      </w:r>
    </w:p>
    <w:p w:rsidR="0099439E" w:rsidRDefault="0099439E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használjunk</w:t>
      </w:r>
      <w:proofErr w:type="gramEnd"/>
      <w:r>
        <w:rPr>
          <w:rFonts w:ascii="Arial" w:hAnsi="Arial" w:cs="Arial"/>
          <w:sz w:val="28"/>
          <w:szCs w:val="28"/>
        </w:rPr>
        <w:t xml:space="preserve"> segítő kérdéseket</w:t>
      </w:r>
    </w:p>
    <w:p w:rsidR="0099439E" w:rsidRDefault="0099439E" w:rsidP="00117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proofErr w:type="gramStart"/>
      <w:r>
        <w:rPr>
          <w:rFonts w:ascii="Arial" w:hAnsi="Arial" w:cs="Arial"/>
          <w:sz w:val="28"/>
          <w:szCs w:val="28"/>
        </w:rPr>
        <w:t>ellenőrizzük</w:t>
      </w:r>
      <w:proofErr w:type="gramEnd"/>
      <w:r>
        <w:rPr>
          <w:rFonts w:ascii="Arial" w:hAnsi="Arial" w:cs="Arial"/>
          <w:sz w:val="28"/>
          <w:szCs w:val="28"/>
        </w:rPr>
        <w:t xml:space="preserve"> a megértést kérdésekkel</w:t>
      </w:r>
    </w:p>
    <w:p w:rsidR="0099439E" w:rsidRDefault="0099439E" w:rsidP="0099439E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mindenképpen</w:t>
      </w:r>
      <w:proofErr w:type="gramEnd"/>
      <w:r>
        <w:rPr>
          <w:rFonts w:ascii="Arial" w:hAnsi="Arial" w:cs="Arial"/>
          <w:sz w:val="28"/>
          <w:szCs w:val="28"/>
        </w:rPr>
        <w:t xml:space="preserve"> beszéljünk négyszemközt is (öngyilkossági gondolatok, üldöztetéses téveszmék csak így kerülhetnek felszínre, ezekről akkor is érdeklődjünk</w:t>
      </w:r>
      <w:r w:rsidR="0093558F">
        <w:rPr>
          <w:rFonts w:ascii="Arial" w:hAnsi="Arial" w:cs="Arial"/>
          <w:sz w:val="28"/>
          <w:szCs w:val="28"/>
        </w:rPr>
        <w:t>, ha nem említi őket a páciens – látogatása utolsó segítségkérés is lehet (</w:t>
      </w:r>
      <w:proofErr w:type="spellStart"/>
      <w:r w:rsidR="0093558F">
        <w:rPr>
          <w:rFonts w:ascii="Arial" w:hAnsi="Arial" w:cs="Arial"/>
          <w:sz w:val="28"/>
          <w:szCs w:val="28"/>
        </w:rPr>
        <w:t>cry</w:t>
      </w:r>
      <w:proofErr w:type="spellEnd"/>
      <w:r w:rsidR="009355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558F">
        <w:rPr>
          <w:rFonts w:ascii="Arial" w:hAnsi="Arial" w:cs="Arial"/>
          <w:sz w:val="28"/>
          <w:szCs w:val="28"/>
        </w:rPr>
        <w:t>for</w:t>
      </w:r>
      <w:proofErr w:type="spellEnd"/>
      <w:r w:rsidR="009355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558F">
        <w:rPr>
          <w:rFonts w:ascii="Arial" w:hAnsi="Arial" w:cs="Arial"/>
          <w:sz w:val="28"/>
          <w:szCs w:val="28"/>
        </w:rPr>
        <w:t>help</w:t>
      </w:r>
      <w:proofErr w:type="spellEnd"/>
      <w:r w:rsidR="0093558F">
        <w:rPr>
          <w:rFonts w:ascii="Arial" w:hAnsi="Arial" w:cs="Arial"/>
          <w:sz w:val="28"/>
          <w:szCs w:val="28"/>
        </w:rPr>
        <w:t>)</w:t>
      </w:r>
    </w:p>
    <w:p w:rsidR="0099439E" w:rsidRDefault="0099439E" w:rsidP="0099439E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derítsük</w:t>
      </w:r>
      <w:proofErr w:type="gramEnd"/>
      <w:r>
        <w:rPr>
          <w:rFonts w:ascii="Arial" w:hAnsi="Arial" w:cs="Arial"/>
          <w:sz w:val="28"/>
          <w:szCs w:val="28"/>
        </w:rPr>
        <w:t xml:space="preserve"> ki, képes-e az idős páciens a mindennapi önellátásra (ha nem, szükséges a családi vagy intézményi háttér bevonása – a gondozásban kimerült családtag tehermentesítéséről sem feledkezhetünk meg</w:t>
      </w:r>
      <w:r w:rsidR="00E5290B">
        <w:rPr>
          <w:rFonts w:ascii="Arial" w:hAnsi="Arial" w:cs="Arial"/>
          <w:sz w:val="28"/>
          <w:szCs w:val="28"/>
        </w:rPr>
        <w:t xml:space="preserve"> – kérdezzük a családi és szociális kapcsolatairól, munkájával, nyugdíjazásával kapcsolatos</w:t>
      </w:r>
      <w:r w:rsidR="00310A07">
        <w:rPr>
          <w:rFonts w:ascii="Arial" w:hAnsi="Arial" w:cs="Arial"/>
          <w:sz w:val="28"/>
          <w:szCs w:val="28"/>
        </w:rPr>
        <w:t xml:space="preserve"> élményeiről, házasságáról, tapintatosan a szexualitásról</w:t>
      </w:r>
    </w:p>
    <w:p w:rsidR="0099439E" w:rsidRDefault="0099439E" w:rsidP="0099439E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307AC2">
        <w:rPr>
          <w:rFonts w:ascii="Arial" w:hAnsi="Arial" w:cs="Arial"/>
          <w:sz w:val="28"/>
          <w:szCs w:val="28"/>
        </w:rPr>
        <w:t>kerüljük</w:t>
      </w:r>
      <w:proofErr w:type="gramEnd"/>
      <w:r w:rsidR="00307AC2">
        <w:rPr>
          <w:rFonts w:ascii="Arial" w:hAnsi="Arial" w:cs="Arial"/>
          <w:sz w:val="28"/>
          <w:szCs w:val="28"/>
        </w:rPr>
        <w:t xml:space="preserve"> a túl hosszú viziteket, ha az idős páciens fárad, folytassuk legközelebb</w:t>
      </w:r>
    </w:p>
    <w:p w:rsidR="0093558F" w:rsidRDefault="0093558F" w:rsidP="0099439E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minden</w:t>
      </w:r>
      <w:proofErr w:type="gramEnd"/>
      <w:r>
        <w:rPr>
          <w:rFonts w:ascii="Arial" w:hAnsi="Arial" w:cs="Arial"/>
          <w:sz w:val="28"/>
          <w:szCs w:val="28"/>
        </w:rPr>
        <w:t xml:space="preserve"> érzelmi-hangulati és viselkedészavar esetén gondoljunk organikus háttérre, főleg hirtelen kezdet esetén vagy akkor, ha a zavar időskorban jelentkezik először</w:t>
      </w:r>
    </w:p>
    <w:p w:rsidR="0093558F" w:rsidRDefault="0093558F" w:rsidP="0099439E">
      <w:pPr>
        <w:ind w:left="709" w:hanging="709"/>
        <w:jc w:val="both"/>
        <w:rPr>
          <w:rFonts w:ascii="Arial" w:hAnsi="Arial" w:cs="Arial"/>
          <w:sz w:val="28"/>
          <w:szCs w:val="28"/>
          <w:u w:val="single"/>
        </w:rPr>
      </w:pPr>
      <w:r w:rsidRPr="0093558F">
        <w:rPr>
          <w:rFonts w:ascii="Arial" w:hAnsi="Arial" w:cs="Arial"/>
          <w:sz w:val="28"/>
          <w:szCs w:val="28"/>
          <w:u w:val="single"/>
        </w:rPr>
        <w:t>Depresszió és szorongás vizsgálata</w:t>
      </w:r>
    </w:p>
    <w:p w:rsidR="00310A07" w:rsidRDefault="00E5290B" w:rsidP="00E529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időskor hajlamosító tényező, a disszimiláció és a </w:t>
      </w:r>
      <w:proofErr w:type="spellStart"/>
      <w:r>
        <w:rPr>
          <w:rFonts w:ascii="Arial" w:hAnsi="Arial" w:cs="Arial"/>
          <w:sz w:val="28"/>
          <w:szCs w:val="28"/>
        </w:rPr>
        <w:t>masking</w:t>
      </w:r>
      <w:proofErr w:type="spellEnd"/>
      <w:r>
        <w:rPr>
          <w:rFonts w:ascii="Arial" w:hAnsi="Arial" w:cs="Arial"/>
          <w:sz w:val="28"/>
          <w:szCs w:val="28"/>
        </w:rPr>
        <w:t xml:space="preserve"> pedig megnehezíti a felderítést.</w:t>
      </w:r>
      <w:r w:rsidR="00310A07">
        <w:rPr>
          <w:rFonts w:ascii="Arial" w:hAnsi="Arial" w:cs="Arial"/>
          <w:sz w:val="28"/>
          <w:szCs w:val="28"/>
        </w:rPr>
        <w:t xml:space="preserve"> </w:t>
      </w:r>
    </w:p>
    <w:p w:rsidR="0093558F" w:rsidRDefault="00310A07" w:rsidP="00E529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aktivitás, a hobbik, a hangulat és annak rendszeres ingadozásai, alvászavar, étvágy, testsúlyváltozás, bűntudat, szorongás, memóriazavar a vizsgálandó tényezők.</w:t>
      </w:r>
    </w:p>
    <w:p w:rsidR="00310A07" w:rsidRDefault="00310A07" w:rsidP="00E529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leggyakoribb tünetek a pszichoszomatikus zavarok, a memóriazavar, az érdeklődés beszűkülése, döntésképtelenség, túl sok alvás, a felfokozott viselkedés, a mások számára nyilvánvaló depresszió tagadása</w:t>
      </w:r>
    </w:p>
    <w:p w:rsidR="006C7138" w:rsidRPr="006C7138" w:rsidRDefault="006C7138" w:rsidP="00E5290B">
      <w:pPr>
        <w:jc w:val="both"/>
        <w:rPr>
          <w:rFonts w:ascii="Arial" w:hAnsi="Arial" w:cs="Arial"/>
          <w:sz w:val="28"/>
          <w:szCs w:val="28"/>
        </w:rPr>
      </w:pPr>
      <w:r w:rsidRPr="006C7138">
        <w:rPr>
          <w:rFonts w:ascii="Arial" w:hAnsi="Arial" w:cs="Arial"/>
          <w:sz w:val="28"/>
          <w:szCs w:val="28"/>
          <w:u w:val="single"/>
        </w:rPr>
        <w:t>Öngyilkossági veszély vizsgálata</w:t>
      </w:r>
      <w:r>
        <w:rPr>
          <w:rFonts w:ascii="Arial" w:hAnsi="Arial" w:cs="Arial"/>
          <w:sz w:val="28"/>
          <w:szCs w:val="28"/>
        </w:rPr>
        <w:t>kor tapintatosan, a nonverbális reakciókra fokozottan figyelve kérdezzünk rá a depresszióra, hangulatváltozásokra, öngyilkossági gondolatokra; a manipulatívnak tűnő gondolatokra is figyeljünk! Kétség esetén kérjük tapasztaltabb szakértő tanácsát (szupervízió)</w:t>
      </w:r>
    </w:p>
    <w:sectPr w:rsidR="006C7138" w:rsidRPr="006C7138" w:rsidSect="0003203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C0" w:rsidRDefault="00AD13C0" w:rsidP="0003203C">
      <w:pPr>
        <w:spacing w:after="0" w:line="240" w:lineRule="auto"/>
      </w:pPr>
      <w:r>
        <w:separator/>
      </w:r>
    </w:p>
  </w:endnote>
  <w:endnote w:type="continuationSeparator" w:id="0">
    <w:p w:rsidR="00AD13C0" w:rsidRDefault="00AD13C0" w:rsidP="0003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110"/>
      <w:docPartObj>
        <w:docPartGallery w:val="Page Numbers (Bottom of Page)"/>
        <w:docPartUnique/>
      </w:docPartObj>
    </w:sdtPr>
    <w:sdtContent>
      <w:p w:rsidR="00E5290B" w:rsidRDefault="00E5290B">
        <w:pPr>
          <w:pStyle w:val="llb"/>
          <w:jc w:val="center"/>
        </w:pPr>
        <w:fldSimple w:instr=" PAGE   \* MERGEFORMAT ">
          <w:r w:rsidR="001B3DA4">
            <w:rPr>
              <w:noProof/>
            </w:rPr>
            <w:t>1</w:t>
          </w:r>
        </w:fldSimple>
      </w:p>
    </w:sdtContent>
  </w:sdt>
  <w:p w:rsidR="00E5290B" w:rsidRDefault="00E529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C0" w:rsidRDefault="00AD13C0" w:rsidP="0003203C">
      <w:pPr>
        <w:spacing w:after="0" w:line="240" w:lineRule="auto"/>
      </w:pPr>
      <w:r>
        <w:separator/>
      </w:r>
    </w:p>
  </w:footnote>
  <w:footnote w:type="continuationSeparator" w:id="0">
    <w:p w:rsidR="00AD13C0" w:rsidRDefault="00AD13C0" w:rsidP="0003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3FD"/>
    <w:multiLevelType w:val="hybridMultilevel"/>
    <w:tmpl w:val="4CEA3AFE"/>
    <w:lvl w:ilvl="0" w:tplc="E248989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5D70244"/>
    <w:multiLevelType w:val="hybridMultilevel"/>
    <w:tmpl w:val="06C05B48"/>
    <w:lvl w:ilvl="0" w:tplc="3ABEF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3C"/>
    <w:rsid w:val="0003203C"/>
    <w:rsid w:val="00096249"/>
    <w:rsid w:val="000C5EDA"/>
    <w:rsid w:val="00117B2B"/>
    <w:rsid w:val="001251AD"/>
    <w:rsid w:val="001873B2"/>
    <w:rsid w:val="001B3DA4"/>
    <w:rsid w:val="00307AC2"/>
    <w:rsid w:val="00310A07"/>
    <w:rsid w:val="0036000A"/>
    <w:rsid w:val="003762B4"/>
    <w:rsid w:val="006C7138"/>
    <w:rsid w:val="007E6EB9"/>
    <w:rsid w:val="00835AA8"/>
    <w:rsid w:val="0084289F"/>
    <w:rsid w:val="00880500"/>
    <w:rsid w:val="0093558F"/>
    <w:rsid w:val="0099439E"/>
    <w:rsid w:val="00AD13C0"/>
    <w:rsid w:val="00DE120D"/>
    <w:rsid w:val="00E5290B"/>
    <w:rsid w:val="00E6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3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203C"/>
  </w:style>
  <w:style w:type="paragraph" w:styleId="llb">
    <w:name w:val="footer"/>
    <w:basedOn w:val="Norml"/>
    <w:link w:val="llbChar"/>
    <w:uiPriority w:val="99"/>
    <w:unhideWhenUsed/>
    <w:rsid w:val="0003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203C"/>
  </w:style>
  <w:style w:type="paragraph" w:styleId="Listaszerbekezds">
    <w:name w:val="List Paragraph"/>
    <w:basedOn w:val="Norml"/>
    <w:uiPriority w:val="34"/>
    <w:qFormat/>
    <w:rsid w:val="00E6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608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8</cp:revision>
  <dcterms:created xsi:type="dcterms:W3CDTF">2012-01-01T17:52:00Z</dcterms:created>
  <dcterms:modified xsi:type="dcterms:W3CDTF">2012-01-01T22:04:00Z</dcterms:modified>
</cp:coreProperties>
</file>